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7D2" w:rsidRDefault="00FD57D2">
      <w:pPr>
        <w:pStyle w:val="Szvegtrzs"/>
        <w:rPr>
          <w:sz w:val="20"/>
        </w:rPr>
      </w:pPr>
      <w:bookmarkStart w:id="0" w:name="_GoBack"/>
      <w:bookmarkEnd w:id="0"/>
    </w:p>
    <w:p w:rsidR="00FD57D2" w:rsidRDefault="00FD57D2">
      <w:pPr>
        <w:pStyle w:val="Szvegtrzs"/>
        <w:rPr>
          <w:sz w:val="20"/>
        </w:rPr>
      </w:pPr>
    </w:p>
    <w:p w:rsidR="00FD57D2" w:rsidRDefault="00FD57D2">
      <w:pPr>
        <w:pStyle w:val="Szvegtrzs"/>
        <w:rPr>
          <w:sz w:val="20"/>
        </w:rPr>
      </w:pPr>
    </w:p>
    <w:p w:rsidR="00FD57D2" w:rsidRDefault="00FD57D2">
      <w:pPr>
        <w:pStyle w:val="Szvegtrzs"/>
        <w:rPr>
          <w:sz w:val="20"/>
        </w:rPr>
      </w:pPr>
    </w:p>
    <w:p w:rsidR="00FD57D2" w:rsidRDefault="00FD57D2">
      <w:pPr>
        <w:pStyle w:val="Szvegtrzs"/>
        <w:rPr>
          <w:sz w:val="20"/>
        </w:rPr>
      </w:pPr>
    </w:p>
    <w:p w:rsidR="00FD57D2" w:rsidRDefault="00625029">
      <w:pPr>
        <w:spacing w:before="161" w:line="648" w:lineRule="auto"/>
        <w:ind w:left="315" w:right="552"/>
        <w:jc w:val="center"/>
        <w:rPr>
          <w:rFonts w:ascii="Calibri" w:hAnsi="Calibri"/>
          <w:b/>
          <w:sz w:val="48"/>
        </w:rPr>
      </w:pPr>
      <w:r>
        <w:rPr>
          <w:rFonts w:ascii="Calibri" w:hAnsi="Calibri"/>
          <w:b/>
          <w:color w:val="365F91"/>
          <w:sz w:val="48"/>
        </w:rPr>
        <w:t xml:space="preserve">Északi </w:t>
      </w:r>
      <w:proofErr w:type="spellStart"/>
      <w:r>
        <w:rPr>
          <w:rFonts w:ascii="Calibri" w:hAnsi="Calibri"/>
          <w:b/>
          <w:color w:val="365F91"/>
          <w:sz w:val="48"/>
        </w:rPr>
        <w:t>ASzC</w:t>
      </w:r>
      <w:proofErr w:type="spellEnd"/>
      <w:r>
        <w:rPr>
          <w:rFonts w:ascii="Calibri" w:hAnsi="Calibri"/>
          <w:b/>
          <w:color w:val="365F91"/>
          <w:sz w:val="48"/>
        </w:rPr>
        <w:t xml:space="preserve"> </w:t>
      </w:r>
      <w:proofErr w:type="spellStart"/>
      <w:r w:rsidR="008B14D8">
        <w:rPr>
          <w:rFonts w:ascii="Calibri" w:hAnsi="Calibri"/>
          <w:b/>
          <w:color w:val="365F91"/>
          <w:sz w:val="48"/>
        </w:rPr>
        <w:t>Serényi</w:t>
      </w:r>
      <w:proofErr w:type="spellEnd"/>
      <w:r w:rsidR="008B14D8">
        <w:rPr>
          <w:rFonts w:ascii="Calibri" w:hAnsi="Calibri"/>
          <w:b/>
          <w:color w:val="365F91"/>
          <w:sz w:val="48"/>
        </w:rPr>
        <w:t xml:space="preserve"> Béla Mezőgazdasági </w:t>
      </w:r>
      <w:r>
        <w:rPr>
          <w:rFonts w:ascii="Calibri" w:hAnsi="Calibri"/>
          <w:b/>
          <w:color w:val="365F91"/>
          <w:sz w:val="48"/>
        </w:rPr>
        <w:t>Technikum és Szakk</w:t>
      </w:r>
      <w:r w:rsidR="008B14D8">
        <w:rPr>
          <w:rFonts w:ascii="Calibri" w:hAnsi="Calibri"/>
          <w:b/>
          <w:color w:val="365F91"/>
          <w:sz w:val="48"/>
        </w:rPr>
        <w:t>ép</w:t>
      </w:r>
      <w:r>
        <w:rPr>
          <w:rFonts w:ascii="Calibri" w:hAnsi="Calibri"/>
          <w:b/>
          <w:color w:val="365F91"/>
          <w:sz w:val="48"/>
        </w:rPr>
        <w:t>ző I</w:t>
      </w:r>
      <w:r w:rsidR="008B14D8">
        <w:rPr>
          <w:rFonts w:ascii="Calibri" w:hAnsi="Calibri"/>
          <w:b/>
          <w:color w:val="365F91"/>
          <w:sz w:val="48"/>
        </w:rPr>
        <w:t>skola</w:t>
      </w:r>
    </w:p>
    <w:p w:rsidR="00FD57D2" w:rsidRDefault="008B14D8">
      <w:pPr>
        <w:spacing w:before="168"/>
        <w:ind w:left="315" w:right="550"/>
        <w:jc w:val="center"/>
        <w:rPr>
          <w:rFonts w:ascii="Calibri"/>
          <w:b/>
          <w:sz w:val="48"/>
        </w:rPr>
      </w:pPr>
      <w:r>
        <w:rPr>
          <w:rFonts w:ascii="Calibri"/>
          <w:b/>
          <w:color w:val="365F91"/>
          <w:sz w:val="48"/>
        </w:rPr>
        <w:t>MUNKATERVE</w:t>
      </w:r>
    </w:p>
    <w:p w:rsidR="00FD57D2" w:rsidRDefault="00FD57D2">
      <w:pPr>
        <w:pStyle w:val="Szvegtrzs"/>
        <w:rPr>
          <w:rFonts w:ascii="Calibri"/>
          <w:b/>
          <w:sz w:val="48"/>
        </w:rPr>
      </w:pPr>
    </w:p>
    <w:p w:rsidR="00FD57D2" w:rsidRDefault="00FD57D2">
      <w:pPr>
        <w:pStyle w:val="Szvegtrzs"/>
        <w:spacing w:before="4"/>
        <w:rPr>
          <w:rFonts w:ascii="Calibri"/>
          <w:b/>
          <w:sz w:val="47"/>
        </w:rPr>
      </w:pPr>
    </w:p>
    <w:p w:rsidR="00FD57D2" w:rsidRDefault="008B14D8">
      <w:pPr>
        <w:ind w:left="315" w:right="548"/>
        <w:jc w:val="center"/>
        <w:rPr>
          <w:rFonts w:ascii="Calibri" w:hAnsi="Calibri"/>
          <w:b/>
          <w:sz w:val="48"/>
        </w:rPr>
      </w:pPr>
      <w:r>
        <w:rPr>
          <w:rFonts w:ascii="Calibri" w:hAnsi="Calibri"/>
          <w:b/>
          <w:color w:val="365F91"/>
          <w:sz w:val="48"/>
        </w:rPr>
        <w:t>20</w:t>
      </w:r>
      <w:r w:rsidR="00625029">
        <w:rPr>
          <w:rFonts w:ascii="Calibri" w:hAnsi="Calibri"/>
          <w:b/>
          <w:color w:val="365F91"/>
          <w:sz w:val="48"/>
        </w:rPr>
        <w:t>2</w:t>
      </w:r>
      <w:r w:rsidR="00FD79E9">
        <w:rPr>
          <w:rFonts w:ascii="Calibri" w:hAnsi="Calibri"/>
          <w:b/>
          <w:color w:val="365F91"/>
          <w:sz w:val="48"/>
        </w:rPr>
        <w:t>2</w:t>
      </w:r>
      <w:r w:rsidR="00625029">
        <w:rPr>
          <w:rFonts w:ascii="Calibri" w:hAnsi="Calibri"/>
          <w:b/>
          <w:color w:val="365F91"/>
          <w:sz w:val="48"/>
        </w:rPr>
        <w:t>/202</w:t>
      </w:r>
      <w:r w:rsidR="00FD79E9">
        <w:rPr>
          <w:rFonts w:ascii="Calibri" w:hAnsi="Calibri"/>
          <w:b/>
          <w:color w:val="365F91"/>
          <w:sz w:val="48"/>
        </w:rPr>
        <w:t>3</w:t>
      </w:r>
      <w:r>
        <w:rPr>
          <w:rFonts w:ascii="Calibri" w:hAnsi="Calibri"/>
          <w:b/>
          <w:color w:val="365F91"/>
          <w:sz w:val="48"/>
        </w:rPr>
        <w:t>. tanév</w:t>
      </w:r>
    </w:p>
    <w:p w:rsidR="00FD57D2" w:rsidRDefault="00FD57D2">
      <w:pPr>
        <w:pStyle w:val="Szvegtrzs"/>
        <w:rPr>
          <w:rFonts w:ascii="Calibri"/>
          <w:b/>
          <w:sz w:val="20"/>
        </w:rPr>
      </w:pPr>
    </w:p>
    <w:p w:rsidR="00FD57D2" w:rsidRDefault="00FD57D2">
      <w:pPr>
        <w:pStyle w:val="Szvegtrzs"/>
        <w:rPr>
          <w:rFonts w:ascii="Calibri"/>
          <w:b/>
          <w:sz w:val="20"/>
        </w:rPr>
      </w:pPr>
    </w:p>
    <w:p w:rsidR="00FD57D2" w:rsidRDefault="00FD57D2">
      <w:pPr>
        <w:pStyle w:val="Szvegtrzs"/>
        <w:rPr>
          <w:rFonts w:ascii="Calibri"/>
          <w:b/>
          <w:sz w:val="20"/>
        </w:rPr>
      </w:pPr>
    </w:p>
    <w:p w:rsidR="00FD57D2" w:rsidRDefault="00FD57D2">
      <w:pPr>
        <w:pStyle w:val="Szvegtrzs"/>
        <w:rPr>
          <w:rFonts w:ascii="Calibri"/>
          <w:b/>
          <w:sz w:val="20"/>
        </w:rPr>
      </w:pPr>
    </w:p>
    <w:p w:rsidR="00FD57D2" w:rsidRDefault="00FD57D2">
      <w:pPr>
        <w:pStyle w:val="Szvegtrzs"/>
        <w:rPr>
          <w:rFonts w:ascii="Calibri"/>
          <w:b/>
          <w:sz w:val="20"/>
        </w:rPr>
      </w:pPr>
    </w:p>
    <w:p w:rsidR="00FD57D2" w:rsidRDefault="008B14D8">
      <w:pPr>
        <w:pStyle w:val="Szvegtrzs"/>
        <w:spacing w:before="10"/>
        <w:rPr>
          <w:rFonts w:ascii="Calibri"/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1066800</wp:posOffset>
            </wp:positionH>
            <wp:positionV relativeFrom="paragraph">
              <wp:posOffset>186471</wp:posOffset>
            </wp:positionV>
            <wp:extent cx="5694202" cy="328841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4202" cy="3288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4FFA" w:rsidRDefault="00064FFA">
      <w:pPr>
        <w:rPr>
          <w:rFonts w:ascii="Calibri"/>
          <w:sz w:val="20"/>
        </w:rPr>
      </w:pPr>
      <w:r>
        <w:rPr>
          <w:rFonts w:ascii="Calibri"/>
          <w:sz w:val="20"/>
        </w:rPr>
        <w:br w:type="page"/>
      </w:r>
    </w:p>
    <w:p w:rsidR="00FD57D2" w:rsidRDefault="00FD57D2">
      <w:pPr>
        <w:rPr>
          <w:rFonts w:ascii="Calibri"/>
          <w:sz w:val="20"/>
        </w:r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bidi="hu-HU"/>
        </w:rPr>
        <w:id w:val="-12937400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64FFA" w:rsidRDefault="00064FFA">
          <w:pPr>
            <w:pStyle w:val="Tartalomjegyzkcmsora"/>
          </w:pPr>
          <w:r>
            <w:t>Tartalom</w:t>
          </w:r>
        </w:p>
        <w:p w:rsidR="006373E2" w:rsidRDefault="00064FFA">
          <w:pPr>
            <w:pStyle w:val="TJ1"/>
            <w:tabs>
              <w:tab w:val="right" w:leader="dot" w:pos="96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4826345" w:history="1">
            <w:r w:rsidR="006373E2" w:rsidRPr="00843C30">
              <w:rPr>
                <w:rStyle w:val="Hiperhivatkozs"/>
                <w:noProof/>
              </w:rPr>
              <w:t>Törvényi hivatkozás:</w:t>
            </w:r>
            <w:r w:rsidR="006373E2">
              <w:rPr>
                <w:noProof/>
                <w:webHidden/>
              </w:rPr>
              <w:tab/>
            </w:r>
            <w:r w:rsidR="006373E2">
              <w:rPr>
                <w:noProof/>
                <w:webHidden/>
              </w:rPr>
              <w:fldChar w:fldCharType="begin"/>
            </w:r>
            <w:r w:rsidR="006373E2">
              <w:rPr>
                <w:noProof/>
                <w:webHidden/>
              </w:rPr>
              <w:instrText xml:space="preserve"> PAGEREF _Toc114826345 \h </w:instrText>
            </w:r>
            <w:r w:rsidR="006373E2">
              <w:rPr>
                <w:noProof/>
                <w:webHidden/>
              </w:rPr>
            </w:r>
            <w:r w:rsidR="006373E2">
              <w:rPr>
                <w:noProof/>
                <w:webHidden/>
              </w:rPr>
              <w:fldChar w:fldCharType="separate"/>
            </w:r>
            <w:r w:rsidR="006373E2">
              <w:rPr>
                <w:noProof/>
                <w:webHidden/>
              </w:rPr>
              <w:t>3</w:t>
            </w:r>
            <w:r w:rsidR="006373E2">
              <w:rPr>
                <w:noProof/>
                <w:webHidden/>
              </w:rPr>
              <w:fldChar w:fldCharType="end"/>
            </w:r>
          </w:hyperlink>
        </w:p>
        <w:p w:rsidR="006373E2" w:rsidRDefault="008326FA">
          <w:pPr>
            <w:pStyle w:val="TJ1"/>
            <w:tabs>
              <w:tab w:val="left" w:pos="440"/>
              <w:tab w:val="right" w:leader="dot" w:pos="96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4826346" w:history="1">
            <w:r w:rsidR="006373E2" w:rsidRPr="00843C30">
              <w:rPr>
                <w:rStyle w:val="Hiperhivatkozs"/>
                <w:noProof/>
                <w:w w:val="98"/>
              </w:rPr>
              <w:t>1.</w:t>
            </w:r>
            <w:r w:rsidR="006373E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6373E2" w:rsidRPr="00843C30">
              <w:rPr>
                <w:rStyle w:val="Hiperhivatkozs"/>
                <w:noProof/>
              </w:rPr>
              <w:t>Bevezetés</w:t>
            </w:r>
            <w:r w:rsidR="006373E2">
              <w:rPr>
                <w:noProof/>
                <w:webHidden/>
              </w:rPr>
              <w:tab/>
            </w:r>
            <w:r w:rsidR="006373E2">
              <w:rPr>
                <w:noProof/>
                <w:webHidden/>
              </w:rPr>
              <w:fldChar w:fldCharType="begin"/>
            </w:r>
            <w:r w:rsidR="006373E2">
              <w:rPr>
                <w:noProof/>
                <w:webHidden/>
              </w:rPr>
              <w:instrText xml:space="preserve"> PAGEREF _Toc114826346 \h </w:instrText>
            </w:r>
            <w:r w:rsidR="006373E2">
              <w:rPr>
                <w:noProof/>
                <w:webHidden/>
              </w:rPr>
            </w:r>
            <w:r w:rsidR="006373E2">
              <w:rPr>
                <w:noProof/>
                <w:webHidden/>
              </w:rPr>
              <w:fldChar w:fldCharType="separate"/>
            </w:r>
            <w:r w:rsidR="006373E2">
              <w:rPr>
                <w:noProof/>
                <w:webHidden/>
              </w:rPr>
              <w:t>3</w:t>
            </w:r>
            <w:r w:rsidR="006373E2">
              <w:rPr>
                <w:noProof/>
                <w:webHidden/>
              </w:rPr>
              <w:fldChar w:fldCharType="end"/>
            </w:r>
          </w:hyperlink>
        </w:p>
        <w:p w:rsidR="006373E2" w:rsidRDefault="008326FA">
          <w:pPr>
            <w:pStyle w:val="TJ3"/>
            <w:tabs>
              <w:tab w:val="left" w:pos="1100"/>
              <w:tab w:val="right" w:leader="dot" w:pos="96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4826347" w:history="1">
            <w:r w:rsidR="006373E2" w:rsidRPr="00843C30">
              <w:rPr>
                <w:rStyle w:val="Hiperhivatkozs"/>
                <w:noProof/>
              </w:rPr>
              <w:t>1.1.</w:t>
            </w:r>
            <w:r w:rsidR="006373E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6373E2" w:rsidRPr="00843C30">
              <w:rPr>
                <w:rStyle w:val="Hiperhivatkozs"/>
                <w:noProof/>
              </w:rPr>
              <w:t>Előző tanév rövid</w:t>
            </w:r>
            <w:r w:rsidR="006373E2" w:rsidRPr="00843C30">
              <w:rPr>
                <w:rStyle w:val="Hiperhivatkozs"/>
                <w:noProof/>
                <w:spacing w:val="-11"/>
              </w:rPr>
              <w:t xml:space="preserve"> </w:t>
            </w:r>
            <w:r w:rsidR="006373E2" w:rsidRPr="00843C30">
              <w:rPr>
                <w:rStyle w:val="Hiperhivatkozs"/>
                <w:noProof/>
              </w:rPr>
              <w:t>jellemzői</w:t>
            </w:r>
            <w:r w:rsidR="006373E2">
              <w:rPr>
                <w:noProof/>
                <w:webHidden/>
              </w:rPr>
              <w:tab/>
            </w:r>
            <w:r w:rsidR="006373E2">
              <w:rPr>
                <w:noProof/>
                <w:webHidden/>
              </w:rPr>
              <w:fldChar w:fldCharType="begin"/>
            </w:r>
            <w:r w:rsidR="006373E2">
              <w:rPr>
                <w:noProof/>
                <w:webHidden/>
              </w:rPr>
              <w:instrText xml:space="preserve"> PAGEREF _Toc114826347 \h </w:instrText>
            </w:r>
            <w:r w:rsidR="006373E2">
              <w:rPr>
                <w:noProof/>
                <w:webHidden/>
              </w:rPr>
            </w:r>
            <w:r w:rsidR="006373E2">
              <w:rPr>
                <w:noProof/>
                <w:webHidden/>
              </w:rPr>
              <w:fldChar w:fldCharType="separate"/>
            </w:r>
            <w:r w:rsidR="006373E2">
              <w:rPr>
                <w:noProof/>
                <w:webHidden/>
              </w:rPr>
              <w:t>3</w:t>
            </w:r>
            <w:r w:rsidR="006373E2">
              <w:rPr>
                <w:noProof/>
                <w:webHidden/>
              </w:rPr>
              <w:fldChar w:fldCharType="end"/>
            </w:r>
          </w:hyperlink>
        </w:p>
        <w:p w:rsidR="006373E2" w:rsidRDefault="008326FA">
          <w:pPr>
            <w:pStyle w:val="TJ3"/>
            <w:tabs>
              <w:tab w:val="left" w:pos="1100"/>
              <w:tab w:val="right" w:leader="dot" w:pos="96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4826348" w:history="1">
            <w:r w:rsidR="006373E2" w:rsidRPr="00843C30">
              <w:rPr>
                <w:rStyle w:val="Hiperhivatkozs"/>
                <w:noProof/>
              </w:rPr>
              <w:t>1.2.</w:t>
            </w:r>
            <w:r w:rsidR="006373E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6373E2" w:rsidRPr="00843C30">
              <w:rPr>
                <w:rStyle w:val="Hiperhivatkozs"/>
                <w:noProof/>
              </w:rPr>
              <w:t>Beiskolázás helyzete</w:t>
            </w:r>
            <w:r w:rsidR="006373E2" w:rsidRPr="00843C30">
              <w:rPr>
                <w:rStyle w:val="Hiperhivatkozs"/>
                <w:noProof/>
                <w:spacing w:val="-19"/>
              </w:rPr>
              <w:t xml:space="preserve"> </w:t>
            </w:r>
            <w:r w:rsidR="006373E2" w:rsidRPr="00843C30">
              <w:rPr>
                <w:rStyle w:val="Hiperhivatkozs"/>
                <w:noProof/>
              </w:rPr>
              <w:t>tanévkezdéskor</w:t>
            </w:r>
            <w:r w:rsidR="006373E2">
              <w:rPr>
                <w:noProof/>
                <w:webHidden/>
              </w:rPr>
              <w:tab/>
            </w:r>
            <w:r w:rsidR="006373E2">
              <w:rPr>
                <w:noProof/>
                <w:webHidden/>
              </w:rPr>
              <w:fldChar w:fldCharType="begin"/>
            </w:r>
            <w:r w:rsidR="006373E2">
              <w:rPr>
                <w:noProof/>
                <w:webHidden/>
              </w:rPr>
              <w:instrText xml:space="preserve"> PAGEREF _Toc114826348 \h </w:instrText>
            </w:r>
            <w:r w:rsidR="006373E2">
              <w:rPr>
                <w:noProof/>
                <w:webHidden/>
              </w:rPr>
            </w:r>
            <w:r w:rsidR="006373E2">
              <w:rPr>
                <w:noProof/>
                <w:webHidden/>
              </w:rPr>
              <w:fldChar w:fldCharType="separate"/>
            </w:r>
            <w:r w:rsidR="006373E2">
              <w:rPr>
                <w:noProof/>
                <w:webHidden/>
              </w:rPr>
              <w:t>3</w:t>
            </w:r>
            <w:r w:rsidR="006373E2">
              <w:rPr>
                <w:noProof/>
                <w:webHidden/>
              </w:rPr>
              <w:fldChar w:fldCharType="end"/>
            </w:r>
          </w:hyperlink>
        </w:p>
        <w:p w:rsidR="006373E2" w:rsidRDefault="008326FA">
          <w:pPr>
            <w:pStyle w:val="TJ3"/>
            <w:tabs>
              <w:tab w:val="left" w:pos="1100"/>
              <w:tab w:val="right" w:leader="dot" w:pos="96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4826349" w:history="1">
            <w:r w:rsidR="006373E2" w:rsidRPr="00843C30">
              <w:rPr>
                <w:rStyle w:val="Hiperhivatkozs"/>
                <w:noProof/>
              </w:rPr>
              <w:t>1.3.</w:t>
            </w:r>
            <w:r w:rsidR="006373E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6373E2" w:rsidRPr="00843C30">
              <w:rPr>
                <w:rStyle w:val="Hiperhivatkozs"/>
                <w:noProof/>
              </w:rPr>
              <w:t>Átszervezés</w:t>
            </w:r>
            <w:r w:rsidR="006373E2">
              <w:rPr>
                <w:noProof/>
                <w:webHidden/>
              </w:rPr>
              <w:tab/>
            </w:r>
            <w:r w:rsidR="006373E2">
              <w:rPr>
                <w:noProof/>
                <w:webHidden/>
              </w:rPr>
              <w:fldChar w:fldCharType="begin"/>
            </w:r>
            <w:r w:rsidR="006373E2">
              <w:rPr>
                <w:noProof/>
                <w:webHidden/>
              </w:rPr>
              <w:instrText xml:space="preserve"> PAGEREF _Toc114826349 \h </w:instrText>
            </w:r>
            <w:r w:rsidR="006373E2">
              <w:rPr>
                <w:noProof/>
                <w:webHidden/>
              </w:rPr>
            </w:r>
            <w:r w:rsidR="006373E2">
              <w:rPr>
                <w:noProof/>
                <w:webHidden/>
              </w:rPr>
              <w:fldChar w:fldCharType="separate"/>
            </w:r>
            <w:r w:rsidR="006373E2">
              <w:rPr>
                <w:noProof/>
                <w:webHidden/>
              </w:rPr>
              <w:t>3</w:t>
            </w:r>
            <w:r w:rsidR="006373E2">
              <w:rPr>
                <w:noProof/>
                <w:webHidden/>
              </w:rPr>
              <w:fldChar w:fldCharType="end"/>
            </w:r>
          </w:hyperlink>
        </w:p>
        <w:p w:rsidR="006373E2" w:rsidRDefault="008326FA">
          <w:pPr>
            <w:pStyle w:val="TJ3"/>
            <w:tabs>
              <w:tab w:val="left" w:pos="1100"/>
              <w:tab w:val="right" w:leader="dot" w:pos="96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4826350" w:history="1">
            <w:r w:rsidR="006373E2" w:rsidRPr="00843C30">
              <w:rPr>
                <w:rStyle w:val="Hiperhivatkozs"/>
                <w:noProof/>
              </w:rPr>
              <w:t>2.1.</w:t>
            </w:r>
            <w:r w:rsidR="006373E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6373E2" w:rsidRPr="00843C30">
              <w:rPr>
                <w:rStyle w:val="Hiperhivatkozs"/>
                <w:noProof/>
              </w:rPr>
              <w:t>Dolgozói</w:t>
            </w:r>
            <w:r w:rsidR="006373E2" w:rsidRPr="00843C30">
              <w:rPr>
                <w:rStyle w:val="Hiperhivatkozs"/>
                <w:noProof/>
                <w:spacing w:val="-22"/>
              </w:rPr>
              <w:t xml:space="preserve"> </w:t>
            </w:r>
            <w:r w:rsidR="006373E2" w:rsidRPr="00843C30">
              <w:rPr>
                <w:rStyle w:val="Hiperhivatkozs"/>
                <w:noProof/>
              </w:rPr>
              <w:t>létszám:</w:t>
            </w:r>
            <w:r w:rsidR="006373E2">
              <w:rPr>
                <w:noProof/>
                <w:webHidden/>
              </w:rPr>
              <w:tab/>
            </w:r>
            <w:r w:rsidR="006373E2">
              <w:rPr>
                <w:noProof/>
                <w:webHidden/>
              </w:rPr>
              <w:fldChar w:fldCharType="begin"/>
            </w:r>
            <w:r w:rsidR="006373E2">
              <w:rPr>
                <w:noProof/>
                <w:webHidden/>
              </w:rPr>
              <w:instrText xml:space="preserve"> PAGEREF _Toc114826350 \h </w:instrText>
            </w:r>
            <w:r w:rsidR="006373E2">
              <w:rPr>
                <w:noProof/>
                <w:webHidden/>
              </w:rPr>
            </w:r>
            <w:r w:rsidR="006373E2">
              <w:rPr>
                <w:noProof/>
                <w:webHidden/>
              </w:rPr>
              <w:fldChar w:fldCharType="separate"/>
            </w:r>
            <w:r w:rsidR="006373E2">
              <w:rPr>
                <w:noProof/>
                <w:webHidden/>
              </w:rPr>
              <w:t>4</w:t>
            </w:r>
            <w:r w:rsidR="006373E2">
              <w:rPr>
                <w:noProof/>
                <w:webHidden/>
              </w:rPr>
              <w:fldChar w:fldCharType="end"/>
            </w:r>
          </w:hyperlink>
        </w:p>
        <w:p w:rsidR="006373E2" w:rsidRDefault="008326FA">
          <w:pPr>
            <w:pStyle w:val="TJ2"/>
            <w:tabs>
              <w:tab w:val="left" w:pos="880"/>
              <w:tab w:val="right" w:leader="dot" w:pos="96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4826351" w:history="1">
            <w:r w:rsidR="006373E2" w:rsidRPr="00843C30">
              <w:rPr>
                <w:rStyle w:val="Hiperhivatkozs"/>
                <w:noProof/>
              </w:rPr>
              <w:t>2.2.</w:t>
            </w:r>
            <w:r w:rsidR="006373E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6373E2" w:rsidRPr="00843C30">
              <w:rPr>
                <w:rStyle w:val="Hiperhivatkozs"/>
                <w:noProof/>
              </w:rPr>
              <w:t>Tanulólétszám</w:t>
            </w:r>
            <w:r w:rsidR="006373E2" w:rsidRPr="00843C30">
              <w:rPr>
                <w:rStyle w:val="Hiperhivatkozs"/>
                <w:noProof/>
                <w:spacing w:val="-18"/>
              </w:rPr>
              <w:t xml:space="preserve"> </w:t>
            </w:r>
            <w:r w:rsidR="006373E2" w:rsidRPr="00843C30">
              <w:rPr>
                <w:rStyle w:val="Hiperhivatkozs"/>
                <w:noProof/>
              </w:rPr>
              <w:t>alakulása</w:t>
            </w:r>
            <w:r w:rsidR="006373E2">
              <w:rPr>
                <w:noProof/>
                <w:webHidden/>
              </w:rPr>
              <w:tab/>
            </w:r>
            <w:r w:rsidR="006373E2">
              <w:rPr>
                <w:noProof/>
                <w:webHidden/>
              </w:rPr>
              <w:fldChar w:fldCharType="begin"/>
            </w:r>
            <w:r w:rsidR="006373E2">
              <w:rPr>
                <w:noProof/>
                <w:webHidden/>
              </w:rPr>
              <w:instrText xml:space="preserve"> PAGEREF _Toc114826351 \h </w:instrText>
            </w:r>
            <w:r w:rsidR="006373E2">
              <w:rPr>
                <w:noProof/>
                <w:webHidden/>
              </w:rPr>
            </w:r>
            <w:r w:rsidR="006373E2">
              <w:rPr>
                <w:noProof/>
                <w:webHidden/>
              </w:rPr>
              <w:fldChar w:fldCharType="separate"/>
            </w:r>
            <w:r w:rsidR="006373E2">
              <w:rPr>
                <w:noProof/>
                <w:webHidden/>
              </w:rPr>
              <w:t>4</w:t>
            </w:r>
            <w:r w:rsidR="006373E2">
              <w:rPr>
                <w:noProof/>
                <w:webHidden/>
              </w:rPr>
              <w:fldChar w:fldCharType="end"/>
            </w:r>
          </w:hyperlink>
        </w:p>
        <w:p w:rsidR="006373E2" w:rsidRDefault="008326FA">
          <w:pPr>
            <w:pStyle w:val="TJ2"/>
            <w:tabs>
              <w:tab w:val="left" w:pos="880"/>
              <w:tab w:val="right" w:leader="dot" w:pos="96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4826352" w:history="1">
            <w:r w:rsidR="006373E2" w:rsidRPr="00843C30">
              <w:rPr>
                <w:rStyle w:val="Hiperhivatkozs"/>
                <w:noProof/>
              </w:rPr>
              <w:t>2.3.</w:t>
            </w:r>
            <w:r w:rsidR="006373E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6373E2" w:rsidRPr="00843C30">
              <w:rPr>
                <w:rStyle w:val="Hiperhivatkozs"/>
                <w:noProof/>
              </w:rPr>
              <w:t>Tárgyi</w:t>
            </w:r>
            <w:r w:rsidR="006373E2" w:rsidRPr="00843C30">
              <w:rPr>
                <w:rStyle w:val="Hiperhivatkozs"/>
                <w:noProof/>
                <w:spacing w:val="-7"/>
              </w:rPr>
              <w:t xml:space="preserve"> </w:t>
            </w:r>
            <w:r w:rsidR="006373E2" w:rsidRPr="00843C30">
              <w:rPr>
                <w:rStyle w:val="Hiperhivatkozs"/>
                <w:noProof/>
              </w:rPr>
              <w:t>feltételek</w:t>
            </w:r>
            <w:r w:rsidR="006373E2">
              <w:rPr>
                <w:noProof/>
                <w:webHidden/>
              </w:rPr>
              <w:tab/>
            </w:r>
            <w:r w:rsidR="006373E2">
              <w:rPr>
                <w:noProof/>
                <w:webHidden/>
              </w:rPr>
              <w:fldChar w:fldCharType="begin"/>
            </w:r>
            <w:r w:rsidR="006373E2">
              <w:rPr>
                <w:noProof/>
                <w:webHidden/>
              </w:rPr>
              <w:instrText xml:space="preserve"> PAGEREF _Toc114826352 \h </w:instrText>
            </w:r>
            <w:r w:rsidR="006373E2">
              <w:rPr>
                <w:noProof/>
                <w:webHidden/>
              </w:rPr>
            </w:r>
            <w:r w:rsidR="006373E2">
              <w:rPr>
                <w:noProof/>
                <w:webHidden/>
              </w:rPr>
              <w:fldChar w:fldCharType="separate"/>
            </w:r>
            <w:r w:rsidR="006373E2">
              <w:rPr>
                <w:noProof/>
                <w:webHidden/>
              </w:rPr>
              <w:t>6</w:t>
            </w:r>
            <w:r w:rsidR="006373E2">
              <w:rPr>
                <w:noProof/>
                <w:webHidden/>
              </w:rPr>
              <w:fldChar w:fldCharType="end"/>
            </w:r>
          </w:hyperlink>
        </w:p>
        <w:p w:rsidR="006373E2" w:rsidRDefault="008326FA">
          <w:pPr>
            <w:pStyle w:val="TJ1"/>
            <w:tabs>
              <w:tab w:val="left" w:pos="440"/>
              <w:tab w:val="right" w:leader="dot" w:pos="96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4826353" w:history="1">
            <w:r w:rsidR="006373E2" w:rsidRPr="00843C30">
              <w:rPr>
                <w:rStyle w:val="Hiperhivatkozs"/>
                <w:noProof/>
                <w:w w:val="98"/>
              </w:rPr>
              <w:t>3.</w:t>
            </w:r>
            <w:r w:rsidR="006373E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6373E2" w:rsidRPr="00843C30">
              <w:rPr>
                <w:rStyle w:val="Hiperhivatkozs"/>
                <w:noProof/>
              </w:rPr>
              <w:t xml:space="preserve">A tanév kiemelt feladatainak meghatározása, azok </w:t>
            </w:r>
            <w:r w:rsidR="006373E2" w:rsidRPr="00843C30">
              <w:rPr>
                <w:rStyle w:val="Hiperhivatkozs"/>
                <w:noProof/>
                <w:spacing w:val="-80"/>
                <w:w w:val="99"/>
              </w:rPr>
              <w:t xml:space="preserve"> </w:t>
            </w:r>
            <w:r w:rsidR="006373E2" w:rsidRPr="00843C30">
              <w:rPr>
                <w:rStyle w:val="Hiperhivatkozs"/>
                <w:noProof/>
              </w:rPr>
              <w:t>ütemezése</w:t>
            </w:r>
            <w:r w:rsidR="006373E2">
              <w:rPr>
                <w:noProof/>
                <w:webHidden/>
              </w:rPr>
              <w:tab/>
            </w:r>
            <w:r w:rsidR="006373E2">
              <w:rPr>
                <w:noProof/>
                <w:webHidden/>
              </w:rPr>
              <w:fldChar w:fldCharType="begin"/>
            </w:r>
            <w:r w:rsidR="006373E2">
              <w:rPr>
                <w:noProof/>
                <w:webHidden/>
              </w:rPr>
              <w:instrText xml:space="preserve"> PAGEREF _Toc114826353 \h </w:instrText>
            </w:r>
            <w:r w:rsidR="006373E2">
              <w:rPr>
                <w:noProof/>
                <w:webHidden/>
              </w:rPr>
            </w:r>
            <w:r w:rsidR="006373E2">
              <w:rPr>
                <w:noProof/>
                <w:webHidden/>
              </w:rPr>
              <w:fldChar w:fldCharType="separate"/>
            </w:r>
            <w:r w:rsidR="006373E2">
              <w:rPr>
                <w:noProof/>
                <w:webHidden/>
              </w:rPr>
              <w:t>6</w:t>
            </w:r>
            <w:r w:rsidR="006373E2">
              <w:rPr>
                <w:noProof/>
                <w:webHidden/>
              </w:rPr>
              <w:fldChar w:fldCharType="end"/>
            </w:r>
          </w:hyperlink>
        </w:p>
        <w:p w:rsidR="006373E2" w:rsidRDefault="008326FA">
          <w:pPr>
            <w:pStyle w:val="TJ1"/>
            <w:tabs>
              <w:tab w:val="left" w:pos="660"/>
              <w:tab w:val="right" w:leader="dot" w:pos="96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4826354" w:history="1">
            <w:r w:rsidR="006373E2" w:rsidRPr="00843C30">
              <w:rPr>
                <w:rStyle w:val="Hiperhivatkozs"/>
                <w:noProof/>
              </w:rPr>
              <w:t>4.A</w:t>
            </w:r>
            <w:r w:rsidR="006373E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6373E2" w:rsidRPr="00843C30">
              <w:rPr>
                <w:rStyle w:val="Hiperhivatkozs"/>
                <w:noProof/>
              </w:rPr>
              <w:t>nevelő-oktató munkával kapcsolatos munkatervi feladatok</w:t>
            </w:r>
            <w:r w:rsidR="006373E2">
              <w:rPr>
                <w:noProof/>
                <w:webHidden/>
              </w:rPr>
              <w:tab/>
            </w:r>
            <w:r w:rsidR="006373E2">
              <w:rPr>
                <w:noProof/>
                <w:webHidden/>
              </w:rPr>
              <w:fldChar w:fldCharType="begin"/>
            </w:r>
            <w:r w:rsidR="006373E2">
              <w:rPr>
                <w:noProof/>
                <w:webHidden/>
              </w:rPr>
              <w:instrText xml:space="preserve"> PAGEREF _Toc114826354 \h </w:instrText>
            </w:r>
            <w:r w:rsidR="006373E2">
              <w:rPr>
                <w:noProof/>
                <w:webHidden/>
              </w:rPr>
            </w:r>
            <w:r w:rsidR="006373E2">
              <w:rPr>
                <w:noProof/>
                <w:webHidden/>
              </w:rPr>
              <w:fldChar w:fldCharType="separate"/>
            </w:r>
            <w:r w:rsidR="006373E2">
              <w:rPr>
                <w:noProof/>
                <w:webHidden/>
              </w:rPr>
              <w:t>7</w:t>
            </w:r>
            <w:r w:rsidR="006373E2">
              <w:rPr>
                <w:noProof/>
                <w:webHidden/>
              </w:rPr>
              <w:fldChar w:fldCharType="end"/>
            </w:r>
          </w:hyperlink>
        </w:p>
        <w:p w:rsidR="006373E2" w:rsidRDefault="008326FA">
          <w:pPr>
            <w:pStyle w:val="TJ2"/>
            <w:tabs>
              <w:tab w:val="left" w:pos="880"/>
              <w:tab w:val="right" w:leader="dot" w:pos="96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4826355" w:history="1">
            <w:r w:rsidR="006373E2" w:rsidRPr="00843C30">
              <w:rPr>
                <w:rStyle w:val="Hiperhivatkozs"/>
                <w:noProof/>
              </w:rPr>
              <w:t>4.1.</w:t>
            </w:r>
            <w:r w:rsidR="006373E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6373E2" w:rsidRPr="00843C30">
              <w:rPr>
                <w:rStyle w:val="Hiperhivatkozs"/>
                <w:noProof/>
              </w:rPr>
              <w:t>Tanítási – tanulási folyamat</w:t>
            </w:r>
            <w:r w:rsidR="006373E2" w:rsidRPr="00843C30">
              <w:rPr>
                <w:rStyle w:val="Hiperhivatkozs"/>
                <w:noProof/>
                <w:spacing w:val="-18"/>
              </w:rPr>
              <w:t xml:space="preserve"> </w:t>
            </w:r>
            <w:r w:rsidR="006373E2" w:rsidRPr="00843C30">
              <w:rPr>
                <w:rStyle w:val="Hiperhivatkozs"/>
                <w:noProof/>
              </w:rPr>
              <w:t>területén</w:t>
            </w:r>
            <w:r w:rsidR="006373E2">
              <w:rPr>
                <w:noProof/>
                <w:webHidden/>
              </w:rPr>
              <w:tab/>
            </w:r>
            <w:r w:rsidR="006373E2">
              <w:rPr>
                <w:noProof/>
                <w:webHidden/>
              </w:rPr>
              <w:fldChar w:fldCharType="begin"/>
            </w:r>
            <w:r w:rsidR="006373E2">
              <w:rPr>
                <w:noProof/>
                <w:webHidden/>
              </w:rPr>
              <w:instrText xml:space="preserve"> PAGEREF _Toc114826355 \h </w:instrText>
            </w:r>
            <w:r w:rsidR="006373E2">
              <w:rPr>
                <w:noProof/>
                <w:webHidden/>
              </w:rPr>
            </w:r>
            <w:r w:rsidR="006373E2">
              <w:rPr>
                <w:noProof/>
                <w:webHidden/>
              </w:rPr>
              <w:fldChar w:fldCharType="separate"/>
            </w:r>
            <w:r w:rsidR="006373E2">
              <w:rPr>
                <w:noProof/>
                <w:webHidden/>
              </w:rPr>
              <w:t>7</w:t>
            </w:r>
            <w:r w:rsidR="006373E2">
              <w:rPr>
                <w:noProof/>
                <w:webHidden/>
              </w:rPr>
              <w:fldChar w:fldCharType="end"/>
            </w:r>
          </w:hyperlink>
        </w:p>
        <w:p w:rsidR="006373E2" w:rsidRDefault="008326FA">
          <w:pPr>
            <w:pStyle w:val="TJ2"/>
            <w:tabs>
              <w:tab w:val="left" w:pos="880"/>
              <w:tab w:val="right" w:leader="dot" w:pos="96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4826356" w:history="1">
            <w:r w:rsidR="006373E2" w:rsidRPr="00843C30">
              <w:rPr>
                <w:rStyle w:val="Hiperhivatkozs"/>
                <w:noProof/>
              </w:rPr>
              <w:t>4.2.</w:t>
            </w:r>
            <w:r w:rsidR="006373E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6373E2" w:rsidRPr="00843C30">
              <w:rPr>
                <w:rStyle w:val="Hiperhivatkozs"/>
                <w:noProof/>
              </w:rPr>
              <w:t>Gyakorlati oktatás</w:t>
            </w:r>
            <w:r w:rsidR="006373E2" w:rsidRPr="00843C30">
              <w:rPr>
                <w:rStyle w:val="Hiperhivatkozs"/>
                <w:noProof/>
                <w:spacing w:val="-14"/>
              </w:rPr>
              <w:t xml:space="preserve"> </w:t>
            </w:r>
            <w:r w:rsidR="006373E2" w:rsidRPr="00843C30">
              <w:rPr>
                <w:rStyle w:val="Hiperhivatkozs"/>
                <w:noProof/>
              </w:rPr>
              <w:t>területén</w:t>
            </w:r>
            <w:r w:rsidR="006373E2">
              <w:rPr>
                <w:noProof/>
                <w:webHidden/>
              </w:rPr>
              <w:tab/>
            </w:r>
            <w:r w:rsidR="006373E2">
              <w:rPr>
                <w:noProof/>
                <w:webHidden/>
              </w:rPr>
              <w:fldChar w:fldCharType="begin"/>
            </w:r>
            <w:r w:rsidR="006373E2">
              <w:rPr>
                <w:noProof/>
                <w:webHidden/>
              </w:rPr>
              <w:instrText xml:space="preserve"> PAGEREF _Toc114826356 \h </w:instrText>
            </w:r>
            <w:r w:rsidR="006373E2">
              <w:rPr>
                <w:noProof/>
                <w:webHidden/>
              </w:rPr>
            </w:r>
            <w:r w:rsidR="006373E2">
              <w:rPr>
                <w:noProof/>
                <w:webHidden/>
              </w:rPr>
              <w:fldChar w:fldCharType="separate"/>
            </w:r>
            <w:r w:rsidR="006373E2">
              <w:rPr>
                <w:noProof/>
                <w:webHidden/>
              </w:rPr>
              <w:t>9</w:t>
            </w:r>
            <w:r w:rsidR="006373E2">
              <w:rPr>
                <w:noProof/>
                <w:webHidden/>
              </w:rPr>
              <w:fldChar w:fldCharType="end"/>
            </w:r>
          </w:hyperlink>
        </w:p>
        <w:p w:rsidR="006373E2" w:rsidRDefault="008326FA">
          <w:pPr>
            <w:pStyle w:val="TJ2"/>
            <w:tabs>
              <w:tab w:val="left" w:pos="880"/>
              <w:tab w:val="right" w:leader="dot" w:pos="96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4826357" w:history="1">
            <w:r w:rsidR="006373E2" w:rsidRPr="00843C30">
              <w:rPr>
                <w:rStyle w:val="Hiperhivatkozs"/>
                <w:noProof/>
              </w:rPr>
              <w:t>4.3.</w:t>
            </w:r>
            <w:r w:rsidR="006373E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6373E2" w:rsidRPr="00843C30">
              <w:rPr>
                <w:rStyle w:val="Hiperhivatkozs"/>
                <w:noProof/>
              </w:rPr>
              <w:t>Pályaválasztási</w:t>
            </w:r>
            <w:r w:rsidR="006373E2" w:rsidRPr="00843C30">
              <w:rPr>
                <w:rStyle w:val="Hiperhivatkozs"/>
                <w:noProof/>
                <w:spacing w:val="-14"/>
              </w:rPr>
              <w:t xml:space="preserve"> </w:t>
            </w:r>
            <w:r w:rsidR="006373E2" w:rsidRPr="00843C30">
              <w:rPr>
                <w:rStyle w:val="Hiperhivatkozs"/>
                <w:noProof/>
              </w:rPr>
              <w:t>feladataink</w:t>
            </w:r>
            <w:r w:rsidR="006373E2">
              <w:rPr>
                <w:noProof/>
                <w:webHidden/>
              </w:rPr>
              <w:tab/>
            </w:r>
            <w:r w:rsidR="006373E2">
              <w:rPr>
                <w:noProof/>
                <w:webHidden/>
              </w:rPr>
              <w:fldChar w:fldCharType="begin"/>
            </w:r>
            <w:r w:rsidR="006373E2">
              <w:rPr>
                <w:noProof/>
                <w:webHidden/>
              </w:rPr>
              <w:instrText xml:space="preserve"> PAGEREF _Toc114826357 \h </w:instrText>
            </w:r>
            <w:r w:rsidR="006373E2">
              <w:rPr>
                <w:noProof/>
                <w:webHidden/>
              </w:rPr>
            </w:r>
            <w:r w:rsidR="006373E2">
              <w:rPr>
                <w:noProof/>
                <w:webHidden/>
              </w:rPr>
              <w:fldChar w:fldCharType="separate"/>
            </w:r>
            <w:r w:rsidR="006373E2">
              <w:rPr>
                <w:noProof/>
                <w:webHidden/>
              </w:rPr>
              <w:t>10</w:t>
            </w:r>
            <w:r w:rsidR="006373E2">
              <w:rPr>
                <w:noProof/>
                <w:webHidden/>
              </w:rPr>
              <w:fldChar w:fldCharType="end"/>
            </w:r>
          </w:hyperlink>
        </w:p>
        <w:p w:rsidR="006373E2" w:rsidRDefault="008326FA">
          <w:pPr>
            <w:pStyle w:val="TJ2"/>
            <w:tabs>
              <w:tab w:val="left" w:pos="880"/>
              <w:tab w:val="right" w:leader="dot" w:pos="96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4826358" w:history="1">
            <w:r w:rsidR="006373E2" w:rsidRPr="00843C30">
              <w:rPr>
                <w:rStyle w:val="Hiperhivatkozs"/>
                <w:noProof/>
              </w:rPr>
              <w:t>4.4.</w:t>
            </w:r>
            <w:r w:rsidR="006373E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6373E2" w:rsidRPr="00843C30">
              <w:rPr>
                <w:rStyle w:val="Hiperhivatkozs"/>
                <w:noProof/>
              </w:rPr>
              <w:t>Nevelési tevékenységünk</w:t>
            </w:r>
            <w:r w:rsidR="006373E2" w:rsidRPr="00843C30">
              <w:rPr>
                <w:rStyle w:val="Hiperhivatkozs"/>
                <w:noProof/>
                <w:spacing w:val="-22"/>
              </w:rPr>
              <w:t xml:space="preserve"> </w:t>
            </w:r>
            <w:r w:rsidR="006373E2" w:rsidRPr="00843C30">
              <w:rPr>
                <w:rStyle w:val="Hiperhivatkozs"/>
                <w:noProof/>
              </w:rPr>
              <w:t>feladatai</w:t>
            </w:r>
            <w:r w:rsidR="006373E2">
              <w:rPr>
                <w:noProof/>
                <w:webHidden/>
              </w:rPr>
              <w:tab/>
            </w:r>
            <w:r w:rsidR="006373E2">
              <w:rPr>
                <w:noProof/>
                <w:webHidden/>
              </w:rPr>
              <w:fldChar w:fldCharType="begin"/>
            </w:r>
            <w:r w:rsidR="006373E2">
              <w:rPr>
                <w:noProof/>
                <w:webHidden/>
              </w:rPr>
              <w:instrText xml:space="preserve"> PAGEREF _Toc114826358 \h </w:instrText>
            </w:r>
            <w:r w:rsidR="006373E2">
              <w:rPr>
                <w:noProof/>
                <w:webHidden/>
              </w:rPr>
            </w:r>
            <w:r w:rsidR="006373E2">
              <w:rPr>
                <w:noProof/>
                <w:webHidden/>
              </w:rPr>
              <w:fldChar w:fldCharType="separate"/>
            </w:r>
            <w:r w:rsidR="006373E2">
              <w:rPr>
                <w:noProof/>
                <w:webHidden/>
              </w:rPr>
              <w:t>11</w:t>
            </w:r>
            <w:r w:rsidR="006373E2">
              <w:rPr>
                <w:noProof/>
                <w:webHidden/>
              </w:rPr>
              <w:fldChar w:fldCharType="end"/>
            </w:r>
          </w:hyperlink>
        </w:p>
        <w:p w:rsidR="006373E2" w:rsidRDefault="008326FA">
          <w:pPr>
            <w:pStyle w:val="TJ1"/>
            <w:tabs>
              <w:tab w:val="left" w:pos="440"/>
              <w:tab w:val="right" w:leader="dot" w:pos="96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4826359" w:history="1">
            <w:r w:rsidR="006373E2" w:rsidRPr="00843C30">
              <w:rPr>
                <w:rStyle w:val="Hiperhivatkozs"/>
                <w:noProof/>
                <w:spacing w:val="-80"/>
                <w:w w:val="99"/>
              </w:rPr>
              <w:t>5..</w:t>
            </w:r>
            <w:r w:rsidR="006373E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6373E2" w:rsidRPr="00843C30">
              <w:rPr>
                <w:rStyle w:val="Hiperhivatkozs"/>
                <w:noProof/>
                <w:spacing w:val="-80"/>
                <w:w w:val="99"/>
              </w:rPr>
              <w:t xml:space="preserve"> </w:t>
            </w:r>
            <w:r w:rsidR="006373E2" w:rsidRPr="00843C30">
              <w:rPr>
                <w:rStyle w:val="Hiperhivatkozs"/>
                <w:noProof/>
              </w:rPr>
              <w:t>A tanév szervezési</w:t>
            </w:r>
            <w:r w:rsidR="006373E2" w:rsidRPr="00843C30">
              <w:rPr>
                <w:rStyle w:val="Hiperhivatkozs"/>
                <w:noProof/>
                <w:spacing w:val="-12"/>
              </w:rPr>
              <w:t xml:space="preserve"> </w:t>
            </w:r>
            <w:r w:rsidR="006373E2" w:rsidRPr="00843C30">
              <w:rPr>
                <w:rStyle w:val="Hiperhivatkozs"/>
                <w:noProof/>
              </w:rPr>
              <w:t>feladatai</w:t>
            </w:r>
            <w:r w:rsidR="006373E2">
              <w:rPr>
                <w:noProof/>
                <w:webHidden/>
              </w:rPr>
              <w:tab/>
            </w:r>
            <w:r w:rsidR="006373E2">
              <w:rPr>
                <w:noProof/>
                <w:webHidden/>
              </w:rPr>
              <w:fldChar w:fldCharType="begin"/>
            </w:r>
            <w:r w:rsidR="006373E2">
              <w:rPr>
                <w:noProof/>
                <w:webHidden/>
              </w:rPr>
              <w:instrText xml:space="preserve"> PAGEREF _Toc114826359 \h </w:instrText>
            </w:r>
            <w:r w:rsidR="006373E2">
              <w:rPr>
                <w:noProof/>
                <w:webHidden/>
              </w:rPr>
            </w:r>
            <w:r w:rsidR="006373E2">
              <w:rPr>
                <w:noProof/>
                <w:webHidden/>
              </w:rPr>
              <w:fldChar w:fldCharType="separate"/>
            </w:r>
            <w:r w:rsidR="006373E2">
              <w:rPr>
                <w:noProof/>
                <w:webHidden/>
              </w:rPr>
              <w:t>15</w:t>
            </w:r>
            <w:r w:rsidR="006373E2">
              <w:rPr>
                <w:noProof/>
                <w:webHidden/>
              </w:rPr>
              <w:fldChar w:fldCharType="end"/>
            </w:r>
          </w:hyperlink>
        </w:p>
        <w:p w:rsidR="006373E2" w:rsidRDefault="008326FA">
          <w:pPr>
            <w:pStyle w:val="TJ1"/>
            <w:tabs>
              <w:tab w:val="left" w:pos="440"/>
              <w:tab w:val="right" w:leader="dot" w:pos="96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4826360" w:history="1">
            <w:r w:rsidR="006373E2" w:rsidRPr="00843C30">
              <w:rPr>
                <w:rStyle w:val="Hiperhivatkozs"/>
                <w:noProof/>
                <w:w w:val="98"/>
              </w:rPr>
              <w:t>6.</w:t>
            </w:r>
            <w:r w:rsidR="006373E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6373E2" w:rsidRPr="00843C30">
              <w:rPr>
                <w:rStyle w:val="Hiperhivatkozs"/>
                <w:noProof/>
              </w:rPr>
              <w:t>Az ellenőrzések</w:t>
            </w:r>
            <w:r w:rsidR="006373E2" w:rsidRPr="00843C30">
              <w:rPr>
                <w:rStyle w:val="Hiperhivatkozs"/>
                <w:noProof/>
                <w:spacing w:val="-9"/>
              </w:rPr>
              <w:t xml:space="preserve"> </w:t>
            </w:r>
            <w:r w:rsidR="006373E2" w:rsidRPr="00843C30">
              <w:rPr>
                <w:rStyle w:val="Hiperhivatkozs"/>
                <w:noProof/>
              </w:rPr>
              <w:t>ütemezése</w:t>
            </w:r>
            <w:r w:rsidR="006373E2">
              <w:rPr>
                <w:noProof/>
                <w:webHidden/>
              </w:rPr>
              <w:tab/>
            </w:r>
            <w:r w:rsidR="006373E2">
              <w:rPr>
                <w:noProof/>
                <w:webHidden/>
              </w:rPr>
              <w:fldChar w:fldCharType="begin"/>
            </w:r>
            <w:r w:rsidR="006373E2">
              <w:rPr>
                <w:noProof/>
                <w:webHidden/>
              </w:rPr>
              <w:instrText xml:space="preserve"> PAGEREF _Toc114826360 \h </w:instrText>
            </w:r>
            <w:r w:rsidR="006373E2">
              <w:rPr>
                <w:noProof/>
                <w:webHidden/>
              </w:rPr>
            </w:r>
            <w:r w:rsidR="006373E2">
              <w:rPr>
                <w:noProof/>
                <w:webHidden/>
              </w:rPr>
              <w:fldChar w:fldCharType="separate"/>
            </w:r>
            <w:r w:rsidR="006373E2">
              <w:rPr>
                <w:noProof/>
                <w:webHidden/>
              </w:rPr>
              <w:t>18</w:t>
            </w:r>
            <w:r w:rsidR="006373E2">
              <w:rPr>
                <w:noProof/>
                <w:webHidden/>
              </w:rPr>
              <w:fldChar w:fldCharType="end"/>
            </w:r>
          </w:hyperlink>
        </w:p>
        <w:p w:rsidR="006373E2" w:rsidRDefault="008326FA">
          <w:pPr>
            <w:pStyle w:val="TJ1"/>
            <w:tabs>
              <w:tab w:val="left" w:pos="440"/>
              <w:tab w:val="right" w:leader="dot" w:pos="96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4826361" w:history="1">
            <w:r w:rsidR="006373E2" w:rsidRPr="00843C30">
              <w:rPr>
                <w:rStyle w:val="Hiperhivatkozs"/>
                <w:noProof/>
                <w:w w:val="98"/>
              </w:rPr>
              <w:t>7.</w:t>
            </w:r>
            <w:r w:rsidR="006373E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6373E2" w:rsidRPr="00843C30">
              <w:rPr>
                <w:rStyle w:val="Hiperhivatkozs"/>
                <w:noProof/>
              </w:rPr>
              <w:t>Tanítás nélküli munkanapok</w:t>
            </w:r>
            <w:r w:rsidR="006373E2" w:rsidRPr="00843C30">
              <w:rPr>
                <w:rStyle w:val="Hiperhivatkozs"/>
                <w:noProof/>
                <w:spacing w:val="-9"/>
              </w:rPr>
              <w:t xml:space="preserve"> </w:t>
            </w:r>
            <w:r w:rsidR="006373E2" w:rsidRPr="00843C30">
              <w:rPr>
                <w:rStyle w:val="Hiperhivatkozs"/>
                <w:noProof/>
              </w:rPr>
              <w:t>felhasználása:</w:t>
            </w:r>
            <w:r w:rsidR="006373E2">
              <w:rPr>
                <w:noProof/>
                <w:webHidden/>
              </w:rPr>
              <w:tab/>
            </w:r>
            <w:r w:rsidR="006373E2">
              <w:rPr>
                <w:noProof/>
                <w:webHidden/>
              </w:rPr>
              <w:fldChar w:fldCharType="begin"/>
            </w:r>
            <w:r w:rsidR="006373E2">
              <w:rPr>
                <w:noProof/>
                <w:webHidden/>
              </w:rPr>
              <w:instrText xml:space="preserve"> PAGEREF _Toc114826361 \h </w:instrText>
            </w:r>
            <w:r w:rsidR="006373E2">
              <w:rPr>
                <w:noProof/>
                <w:webHidden/>
              </w:rPr>
            </w:r>
            <w:r w:rsidR="006373E2">
              <w:rPr>
                <w:noProof/>
                <w:webHidden/>
              </w:rPr>
              <w:fldChar w:fldCharType="separate"/>
            </w:r>
            <w:r w:rsidR="006373E2">
              <w:rPr>
                <w:noProof/>
                <w:webHidden/>
              </w:rPr>
              <w:t>18</w:t>
            </w:r>
            <w:r w:rsidR="006373E2">
              <w:rPr>
                <w:noProof/>
                <w:webHidden/>
              </w:rPr>
              <w:fldChar w:fldCharType="end"/>
            </w:r>
          </w:hyperlink>
        </w:p>
        <w:p w:rsidR="006373E2" w:rsidRDefault="008326FA">
          <w:pPr>
            <w:pStyle w:val="TJ1"/>
            <w:tabs>
              <w:tab w:val="left" w:pos="440"/>
              <w:tab w:val="right" w:leader="dot" w:pos="96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4826362" w:history="1">
            <w:r w:rsidR="006373E2" w:rsidRPr="00843C30">
              <w:rPr>
                <w:rStyle w:val="Hiperhivatkozs"/>
                <w:noProof/>
                <w:w w:val="98"/>
              </w:rPr>
              <w:t>8.</w:t>
            </w:r>
            <w:r w:rsidR="006373E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6373E2" w:rsidRPr="00843C30">
              <w:rPr>
                <w:rStyle w:val="Hiperhivatkozs"/>
                <w:noProof/>
              </w:rPr>
              <w:t xml:space="preserve">Az érettségi és szakmai vizsgáztatásban résztvevő </w:t>
            </w:r>
            <w:r w:rsidR="006373E2" w:rsidRPr="00843C30">
              <w:rPr>
                <w:rStyle w:val="Hiperhivatkozs"/>
                <w:noProof/>
                <w:spacing w:val="-80"/>
                <w:w w:val="99"/>
              </w:rPr>
              <w:t xml:space="preserve"> </w:t>
            </w:r>
            <w:r w:rsidR="006373E2" w:rsidRPr="00843C30">
              <w:rPr>
                <w:rStyle w:val="Hiperhivatkozs"/>
                <w:noProof/>
              </w:rPr>
              <w:t>oktatók várható munkaidő-beosztása</w:t>
            </w:r>
            <w:r w:rsidR="006373E2">
              <w:rPr>
                <w:noProof/>
                <w:webHidden/>
              </w:rPr>
              <w:tab/>
            </w:r>
            <w:r w:rsidR="006373E2">
              <w:rPr>
                <w:noProof/>
                <w:webHidden/>
              </w:rPr>
              <w:fldChar w:fldCharType="begin"/>
            </w:r>
            <w:r w:rsidR="006373E2">
              <w:rPr>
                <w:noProof/>
                <w:webHidden/>
              </w:rPr>
              <w:instrText xml:space="preserve"> PAGEREF _Toc114826362 \h </w:instrText>
            </w:r>
            <w:r w:rsidR="006373E2">
              <w:rPr>
                <w:noProof/>
                <w:webHidden/>
              </w:rPr>
            </w:r>
            <w:r w:rsidR="006373E2">
              <w:rPr>
                <w:noProof/>
                <w:webHidden/>
              </w:rPr>
              <w:fldChar w:fldCharType="separate"/>
            </w:r>
            <w:r w:rsidR="006373E2">
              <w:rPr>
                <w:noProof/>
                <w:webHidden/>
              </w:rPr>
              <w:t>19</w:t>
            </w:r>
            <w:r w:rsidR="006373E2">
              <w:rPr>
                <w:noProof/>
                <w:webHidden/>
              </w:rPr>
              <w:fldChar w:fldCharType="end"/>
            </w:r>
          </w:hyperlink>
        </w:p>
        <w:p w:rsidR="006373E2" w:rsidRDefault="008326FA">
          <w:pPr>
            <w:pStyle w:val="TJ1"/>
            <w:tabs>
              <w:tab w:val="left" w:pos="440"/>
              <w:tab w:val="right" w:leader="dot" w:pos="96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4826363" w:history="1">
            <w:r w:rsidR="006373E2" w:rsidRPr="00843C30">
              <w:rPr>
                <w:rStyle w:val="Hiperhivatkozs"/>
                <w:noProof/>
                <w:w w:val="98"/>
              </w:rPr>
              <w:t>9.</w:t>
            </w:r>
            <w:r w:rsidR="006373E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6373E2" w:rsidRPr="00843C30">
              <w:rPr>
                <w:rStyle w:val="Hiperhivatkozs"/>
                <w:noProof/>
              </w:rPr>
              <w:t>GINOP 6.2.2 pályázati programok:</w:t>
            </w:r>
            <w:r w:rsidR="006373E2">
              <w:rPr>
                <w:noProof/>
                <w:webHidden/>
              </w:rPr>
              <w:tab/>
            </w:r>
            <w:r w:rsidR="006373E2">
              <w:rPr>
                <w:noProof/>
                <w:webHidden/>
              </w:rPr>
              <w:fldChar w:fldCharType="begin"/>
            </w:r>
            <w:r w:rsidR="006373E2">
              <w:rPr>
                <w:noProof/>
                <w:webHidden/>
              </w:rPr>
              <w:instrText xml:space="preserve"> PAGEREF _Toc114826363 \h </w:instrText>
            </w:r>
            <w:r w:rsidR="006373E2">
              <w:rPr>
                <w:noProof/>
                <w:webHidden/>
              </w:rPr>
            </w:r>
            <w:r w:rsidR="006373E2">
              <w:rPr>
                <w:noProof/>
                <w:webHidden/>
              </w:rPr>
              <w:fldChar w:fldCharType="separate"/>
            </w:r>
            <w:r w:rsidR="006373E2">
              <w:rPr>
                <w:noProof/>
                <w:webHidden/>
              </w:rPr>
              <w:t>19</w:t>
            </w:r>
            <w:r w:rsidR="006373E2">
              <w:rPr>
                <w:noProof/>
                <w:webHidden/>
              </w:rPr>
              <w:fldChar w:fldCharType="end"/>
            </w:r>
          </w:hyperlink>
        </w:p>
        <w:p w:rsidR="00064FFA" w:rsidRDefault="00064FFA">
          <w:r>
            <w:rPr>
              <w:b/>
              <w:bCs/>
            </w:rPr>
            <w:fldChar w:fldCharType="end"/>
          </w:r>
          <w:r w:rsidR="0043328A">
            <w:rPr>
              <w:b/>
              <w:bCs/>
            </w:rPr>
            <w:tab/>
            <w:t>Mellékletek</w:t>
          </w:r>
        </w:p>
      </w:sdtContent>
    </w:sdt>
    <w:p w:rsidR="006373E2" w:rsidRDefault="0043328A" w:rsidP="00064FFA">
      <w:pPr>
        <w:pStyle w:val="Cmsor1"/>
        <w:tabs>
          <w:tab w:val="left" w:pos="1000"/>
        </w:tabs>
        <w:spacing w:before="85"/>
        <w:rPr>
          <w:u w:val="none"/>
        </w:rPr>
      </w:pPr>
      <w:r>
        <w:rPr>
          <w:u w:val="none"/>
        </w:rPr>
        <w:tab/>
      </w:r>
    </w:p>
    <w:p w:rsidR="006373E2" w:rsidRDefault="006373E2">
      <w:pPr>
        <w:rPr>
          <w:b/>
          <w:bCs/>
          <w:sz w:val="32"/>
          <w:szCs w:val="32"/>
          <w:u w:color="000000"/>
        </w:rPr>
      </w:pPr>
      <w:r>
        <w:br w:type="page"/>
      </w:r>
    </w:p>
    <w:p w:rsidR="00064FFA" w:rsidRDefault="00064FFA" w:rsidP="00064FFA">
      <w:pPr>
        <w:pStyle w:val="Cmsor1"/>
        <w:tabs>
          <w:tab w:val="left" w:pos="1000"/>
        </w:tabs>
        <w:spacing w:before="85"/>
        <w:rPr>
          <w:u w:val="none"/>
        </w:rPr>
      </w:pPr>
    </w:p>
    <w:p w:rsidR="00064FFA" w:rsidRDefault="00647718" w:rsidP="00064FFA">
      <w:pPr>
        <w:pStyle w:val="Cmsor1"/>
        <w:tabs>
          <w:tab w:val="left" w:pos="1000"/>
        </w:tabs>
        <w:spacing w:before="85"/>
        <w:rPr>
          <w:u w:val="none"/>
        </w:rPr>
      </w:pPr>
      <w:bookmarkStart w:id="1" w:name="_Toc114826345"/>
      <w:r>
        <w:rPr>
          <w:u w:val="none"/>
        </w:rPr>
        <w:t>Törvényi hivatkozás:</w:t>
      </w:r>
      <w:bookmarkEnd w:id="1"/>
      <w:r>
        <w:rPr>
          <w:u w:val="none"/>
        </w:rPr>
        <w:t xml:space="preserve"> </w:t>
      </w:r>
    </w:p>
    <w:p w:rsidR="00647718" w:rsidRPr="00441EF8" w:rsidRDefault="00647718" w:rsidP="00647718">
      <w:pPr>
        <w:pStyle w:val="Listaszerbekezds"/>
        <w:widowControl/>
        <w:numPr>
          <w:ilvl w:val="0"/>
          <w:numId w:val="11"/>
        </w:numPr>
        <w:autoSpaceDE/>
        <w:autoSpaceDN/>
        <w:spacing w:after="5" w:line="304" w:lineRule="auto"/>
        <w:ind w:right="405"/>
        <w:contextualSpacing/>
        <w:jc w:val="both"/>
        <w:rPr>
          <w:color w:val="000000"/>
          <w:sz w:val="24"/>
          <w:szCs w:val="24"/>
        </w:rPr>
      </w:pPr>
      <w:r w:rsidRPr="00441EF8">
        <w:rPr>
          <w:color w:val="000000"/>
          <w:sz w:val="24"/>
          <w:szCs w:val="24"/>
        </w:rPr>
        <w:t>A szakképzésről szóló 2019. év LXXX. törvény (</w:t>
      </w:r>
      <w:proofErr w:type="spellStart"/>
      <w:r w:rsidRPr="00441EF8">
        <w:rPr>
          <w:color w:val="000000"/>
          <w:sz w:val="24"/>
          <w:szCs w:val="24"/>
        </w:rPr>
        <w:t>Szkt</w:t>
      </w:r>
      <w:proofErr w:type="spellEnd"/>
      <w:r w:rsidRPr="00441EF8">
        <w:rPr>
          <w:color w:val="000000"/>
          <w:sz w:val="24"/>
          <w:szCs w:val="24"/>
        </w:rPr>
        <w:t xml:space="preserve">.) </w:t>
      </w:r>
    </w:p>
    <w:p w:rsidR="00647718" w:rsidRDefault="00647718" w:rsidP="00647718">
      <w:pPr>
        <w:pStyle w:val="Listaszerbekezds"/>
        <w:widowControl/>
        <w:numPr>
          <w:ilvl w:val="0"/>
          <w:numId w:val="11"/>
        </w:numPr>
        <w:autoSpaceDE/>
        <w:autoSpaceDN/>
        <w:spacing w:after="486" w:line="304" w:lineRule="auto"/>
        <w:ind w:right="405"/>
        <w:contextualSpacing/>
        <w:jc w:val="both"/>
        <w:rPr>
          <w:color w:val="000000"/>
          <w:sz w:val="24"/>
          <w:szCs w:val="24"/>
        </w:rPr>
      </w:pPr>
      <w:r w:rsidRPr="00441EF8">
        <w:rPr>
          <w:color w:val="000000"/>
          <w:sz w:val="24"/>
          <w:szCs w:val="24"/>
        </w:rPr>
        <w:t>A szakképzésről szóló törvény végrehajtásáról szóló 12/2020. (II. 7.) Korm. rendelet (</w:t>
      </w:r>
      <w:proofErr w:type="spellStart"/>
      <w:r w:rsidRPr="00441EF8">
        <w:rPr>
          <w:color w:val="000000"/>
          <w:sz w:val="24"/>
          <w:szCs w:val="24"/>
        </w:rPr>
        <w:t>Szkr</w:t>
      </w:r>
      <w:proofErr w:type="spellEnd"/>
      <w:r w:rsidRPr="00441EF8">
        <w:rPr>
          <w:color w:val="000000"/>
          <w:sz w:val="24"/>
          <w:szCs w:val="24"/>
        </w:rPr>
        <w:t xml:space="preserve">.) </w:t>
      </w:r>
    </w:p>
    <w:p w:rsidR="00647718" w:rsidRDefault="00647718" w:rsidP="00647718">
      <w:pPr>
        <w:pStyle w:val="Listaszerbekezds"/>
        <w:widowControl/>
        <w:numPr>
          <w:ilvl w:val="0"/>
          <w:numId w:val="11"/>
        </w:numPr>
        <w:autoSpaceDE/>
        <w:autoSpaceDN/>
        <w:spacing w:after="486" w:line="304" w:lineRule="auto"/>
        <w:ind w:right="405"/>
        <w:contextualSpacing/>
        <w:jc w:val="both"/>
        <w:rPr>
          <w:color w:val="000000"/>
          <w:sz w:val="24"/>
          <w:szCs w:val="24"/>
        </w:rPr>
      </w:pPr>
      <w:r w:rsidRPr="00647718">
        <w:rPr>
          <w:color w:val="000000"/>
          <w:sz w:val="24"/>
          <w:szCs w:val="24"/>
        </w:rPr>
        <w:t>7/2020 VIII.) EMMI rendelet a 2020/</w:t>
      </w:r>
      <w:r w:rsidR="00BA784E">
        <w:rPr>
          <w:color w:val="000000"/>
          <w:sz w:val="24"/>
          <w:szCs w:val="24"/>
        </w:rPr>
        <w:t>2022</w:t>
      </w:r>
      <w:r w:rsidRPr="00647718">
        <w:rPr>
          <w:color w:val="000000"/>
          <w:sz w:val="24"/>
          <w:szCs w:val="24"/>
        </w:rPr>
        <w:t>. tan</w:t>
      </w:r>
      <w:r>
        <w:rPr>
          <w:color w:val="000000"/>
          <w:sz w:val="24"/>
          <w:szCs w:val="24"/>
        </w:rPr>
        <w:t>év rendjéről</w:t>
      </w:r>
    </w:p>
    <w:p w:rsidR="00647718" w:rsidRDefault="00647718" w:rsidP="00647718">
      <w:pPr>
        <w:pStyle w:val="Listaszerbekezds"/>
        <w:widowControl/>
        <w:numPr>
          <w:ilvl w:val="0"/>
          <w:numId w:val="11"/>
        </w:numPr>
        <w:autoSpaceDE/>
        <w:autoSpaceDN/>
        <w:spacing w:after="486" w:line="304" w:lineRule="auto"/>
        <w:ind w:right="405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2012. évi I. törvény a Munka Törvénykönyvéről</w:t>
      </w:r>
    </w:p>
    <w:p w:rsidR="00647718" w:rsidRPr="00441EF8" w:rsidRDefault="00647718" w:rsidP="00647718">
      <w:pPr>
        <w:pStyle w:val="Listaszerbekezds"/>
        <w:widowControl/>
        <w:numPr>
          <w:ilvl w:val="0"/>
          <w:numId w:val="11"/>
        </w:numPr>
        <w:autoSpaceDE/>
        <w:autoSpaceDN/>
        <w:spacing w:after="486" w:line="304" w:lineRule="auto"/>
        <w:ind w:right="405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20/2012. (VIII.31.) EMMI rendelet a nevelési-oktatási intézmények működéséről és a köznevelési intézmények névhasználatáról</w:t>
      </w:r>
    </w:p>
    <w:p w:rsidR="00647718" w:rsidRPr="00647718" w:rsidRDefault="00647718" w:rsidP="00647718">
      <w:pPr>
        <w:pStyle w:val="Cmsor1"/>
        <w:tabs>
          <w:tab w:val="left" w:pos="1000"/>
        </w:tabs>
        <w:spacing w:before="85"/>
        <w:ind w:left="999"/>
        <w:jc w:val="right"/>
        <w:rPr>
          <w:u w:val="none"/>
        </w:rPr>
      </w:pPr>
    </w:p>
    <w:p w:rsidR="00FD57D2" w:rsidRDefault="008B14D8">
      <w:pPr>
        <w:pStyle w:val="Cmsor1"/>
        <w:numPr>
          <w:ilvl w:val="0"/>
          <w:numId w:val="8"/>
        </w:numPr>
        <w:tabs>
          <w:tab w:val="left" w:pos="1000"/>
        </w:tabs>
        <w:spacing w:before="85"/>
        <w:jc w:val="left"/>
        <w:rPr>
          <w:u w:val="none"/>
        </w:rPr>
      </w:pPr>
      <w:bookmarkStart w:id="2" w:name="_Toc114826346"/>
      <w:r>
        <w:rPr>
          <w:u w:val="thick"/>
        </w:rPr>
        <w:t>Bevezetés</w:t>
      </w:r>
      <w:bookmarkEnd w:id="2"/>
    </w:p>
    <w:p w:rsidR="00FD57D2" w:rsidRDefault="00FD57D2">
      <w:pPr>
        <w:pStyle w:val="Szvegtrzs"/>
        <w:spacing w:before="5"/>
        <w:rPr>
          <w:b/>
          <w:sz w:val="23"/>
        </w:rPr>
      </w:pPr>
    </w:p>
    <w:p w:rsidR="00FD57D2" w:rsidRDefault="008B14D8">
      <w:pPr>
        <w:pStyle w:val="Cmsor3"/>
        <w:numPr>
          <w:ilvl w:val="1"/>
          <w:numId w:val="7"/>
        </w:numPr>
        <w:tabs>
          <w:tab w:val="left" w:pos="717"/>
        </w:tabs>
      </w:pPr>
      <w:bookmarkStart w:id="3" w:name="_Toc114826347"/>
      <w:r>
        <w:t>Előző tanév rövid</w:t>
      </w:r>
      <w:r>
        <w:rPr>
          <w:spacing w:val="-11"/>
        </w:rPr>
        <w:t xml:space="preserve"> </w:t>
      </w:r>
      <w:r>
        <w:t>jellemzői</w:t>
      </w:r>
      <w:bookmarkEnd w:id="3"/>
    </w:p>
    <w:p w:rsidR="00FD57D2" w:rsidRDefault="00FD57D2">
      <w:pPr>
        <w:pStyle w:val="Szvegtrzs"/>
        <w:spacing w:before="7"/>
        <w:rPr>
          <w:sz w:val="27"/>
        </w:rPr>
      </w:pPr>
    </w:p>
    <w:p w:rsidR="00FD57D2" w:rsidRDefault="00CB2996" w:rsidP="006E5273">
      <w:pPr>
        <w:pStyle w:val="Szvegtrzs"/>
        <w:spacing w:before="1"/>
        <w:ind w:left="291" w:right="499"/>
        <w:jc w:val="both"/>
      </w:pPr>
      <w:r>
        <w:t xml:space="preserve">A </w:t>
      </w:r>
      <w:r w:rsidR="00BA784E">
        <w:t>2022</w:t>
      </w:r>
      <w:r w:rsidR="00B8261B">
        <w:t>-202</w:t>
      </w:r>
      <w:r w:rsidR="00FD79E9">
        <w:t>2</w:t>
      </w:r>
      <w:r w:rsidR="005205F0">
        <w:t>-</w:t>
      </w:r>
      <w:r w:rsidR="00B8261B">
        <w:t>es</w:t>
      </w:r>
      <w:r>
        <w:t xml:space="preserve"> tanévben a tanu</w:t>
      </w:r>
      <w:r w:rsidR="006E5273">
        <w:t xml:space="preserve">lói létszámunk az előző </w:t>
      </w:r>
      <w:r w:rsidR="00B8261B">
        <w:t xml:space="preserve">évihez hasonlóan alakult, így </w:t>
      </w:r>
      <w:r w:rsidR="00FD79E9">
        <w:t>3 9-es</w:t>
      </w:r>
      <w:r w:rsidR="00B8261B">
        <w:t xml:space="preserve"> osztályt tudtunk indítani. </w:t>
      </w:r>
      <w:r w:rsidR="00FD79E9">
        <w:t>Beindítottuk a kétéves esti tagozatos éretts</w:t>
      </w:r>
      <w:r w:rsidR="0021322A">
        <w:t xml:space="preserve">égire felkésztő képzésünket is. </w:t>
      </w:r>
      <w:r w:rsidR="00B8261B">
        <w:t xml:space="preserve">A szakos ellátottságunk </w:t>
      </w:r>
      <w:r w:rsidR="00107E24">
        <w:t xml:space="preserve">megfelelő, minden </w:t>
      </w:r>
      <w:r>
        <w:t xml:space="preserve">órát el tudtunk látni megfelelően képzett </w:t>
      </w:r>
      <w:r w:rsidR="00180257">
        <w:t>oktatók</w:t>
      </w:r>
      <w:r>
        <w:t>kal</w:t>
      </w:r>
      <w:r w:rsidR="00107E24">
        <w:t>, és óraadókkal.</w:t>
      </w:r>
      <w:r w:rsidR="0021322A">
        <w:t xml:space="preserve"> A tanév vége nehézségekkel kellett megküzdenünk, igazgató úr halála megviselte iskolánk közösségét.</w:t>
      </w:r>
    </w:p>
    <w:p w:rsidR="0021322A" w:rsidRDefault="0021322A" w:rsidP="006E5273">
      <w:pPr>
        <w:pStyle w:val="Szvegtrzs"/>
        <w:spacing w:before="1"/>
        <w:ind w:left="291" w:right="499"/>
        <w:jc w:val="both"/>
      </w:pPr>
    </w:p>
    <w:p w:rsidR="00FD79E9" w:rsidRDefault="00FD79E9" w:rsidP="006E5273">
      <w:pPr>
        <w:pStyle w:val="Szvegtrzs"/>
        <w:spacing w:before="1"/>
        <w:ind w:left="291" w:right="499"/>
        <w:jc w:val="both"/>
      </w:pPr>
    </w:p>
    <w:p w:rsidR="00FD57D2" w:rsidRDefault="00FD57D2">
      <w:pPr>
        <w:pStyle w:val="Szvegtrzs"/>
        <w:spacing w:before="1"/>
      </w:pPr>
    </w:p>
    <w:p w:rsidR="00FD57D2" w:rsidRDefault="008B14D8">
      <w:pPr>
        <w:pStyle w:val="Cmsor3"/>
        <w:numPr>
          <w:ilvl w:val="1"/>
          <w:numId w:val="7"/>
        </w:numPr>
        <w:tabs>
          <w:tab w:val="left" w:pos="717"/>
        </w:tabs>
        <w:spacing w:before="0"/>
      </w:pPr>
      <w:bookmarkStart w:id="4" w:name="_Toc114826348"/>
      <w:r>
        <w:t>Beiskolázás helyzete</w:t>
      </w:r>
      <w:r>
        <w:rPr>
          <w:spacing w:val="-19"/>
        </w:rPr>
        <w:t xml:space="preserve"> </w:t>
      </w:r>
      <w:r>
        <w:t>tanévkezdéskor</w:t>
      </w:r>
      <w:bookmarkEnd w:id="4"/>
    </w:p>
    <w:p w:rsidR="00FD57D2" w:rsidRDefault="00FD57D2">
      <w:pPr>
        <w:pStyle w:val="Szvegtrzs"/>
        <w:spacing w:before="10"/>
        <w:rPr>
          <w:sz w:val="27"/>
        </w:rPr>
      </w:pPr>
    </w:p>
    <w:p w:rsidR="00970E30" w:rsidRDefault="00970E30" w:rsidP="00970E30">
      <w:pPr>
        <w:pStyle w:val="Szvegtrzs"/>
        <w:spacing w:before="10"/>
        <w:ind w:left="291"/>
        <w:jc w:val="both"/>
      </w:pPr>
      <w:r>
        <w:t>Az osztálylétszámo</w:t>
      </w:r>
      <w:r w:rsidR="00CB2996">
        <w:t xml:space="preserve">k nem maximálisan feltöltöttek a felsőbb évfolyamokon, különösen a mezőgazdasági gépész </w:t>
      </w:r>
      <w:r w:rsidR="0021322A">
        <w:t>és a hegesztő 11. évfolyamon</w:t>
      </w:r>
      <w:r w:rsidR="00CB2996">
        <w:t xml:space="preserve">. </w:t>
      </w:r>
      <w:r w:rsidR="006E5273">
        <w:t>Örvendetes, hogy a</w:t>
      </w:r>
      <w:r w:rsidR="00F5642F">
        <w:t xml:space="preserve"> 9. évfolyamon a júniusban beiratkozott tanulókhoz </w:t>
      </w:r>
      <w:r w:rsidR="0021322A">
        <w:t xml:space="preserve">folyamatosan érkeznek új diákok. Az idei tanévben két technikusi osztály mellett egy vegyes szakiskolai </w:t>
      </w:r>
      <w:proofErr w:type="spellStart"/>
      <w:r w:rsidR="0021322A">
        <w:t>osztályttudtunk</w:t>
      </w:r>
      <w:proofErr w:type="spellEnd"/>
      <w:r w:rsidR="0021322A">
        <w:t xml:space="preserve"> indítani. Az érettségire </w:t>
      </w:r>
      <w:proofErr w:type="spellStart"/>
      <w:r w:rsidR="0021322A">
        <w:t>felékészítő</w:t>
      </w:r>
      <w:proofErr w:type="spellEnd"/>
      <w:r w:rsidR="0021322A">
        <w:t xml:space="preserve"> esti képzésen az osztály létszáma némileg lecsökkent, remélhetőleg ők már sikeres érettségi vizsgát tudnak tenni.</w:t>
      </w:r>
    </w:p>
    <w:p w:rsidR="00773A31" w:rsidRDefault="00773A31" w:rsidP="00970E30">
      <w:pPr>
        <w:pStyle w:val="Szvegtrzs"/>
        <w:spacing w:before="10"/>
        <w:ind w:left="291"/>
        <w:jc w:val="both"/>
      </w:pPr>
    </w:p>
    <w:p w:rsidR="00773A31" w:rsidRDefault="00773A31" w:rsidP="00773A31">
      <w:pPr>
        <w:pStyle w:val="Cmsor3"/>
        <w:numPr>
          <w:ilvl w:val="1"/>
          <w:numId w:val="7"/>
        </w:numPr>
        <w:tabs>
          <w:tab w:val="left" w:pos="717"/>
        </w:tabs>
        <w:spacing w:before="0"/>
      </w:pPr>
      <w:bookmarkStart w:id="5" w:name="_Toc114826349"/>
      <w:r>
        <w:t>Átszervezés</w:t>
      </w:r>
      <w:bookmarkEnd w:id="5"/>
    </w:p>
    <w:p w:rsidR="00773A31" w:rsidRDefault="00773A31" w:rsidP="00773A31">
      <w:pPr>
        <w:pStyle w:val="Cmsor3"/>
        <w:tabs>
          <w:tab w:val="left" w:pos="717"/>
        </w:tabs>
        <w:spacing w:before="0"/>
      </w:pPr>
    </w:p>
    <w:p w:rsidR="00773A31" w:rsidRDefault="00107E24" w:rsidP="00773A31">
      <w:pPr>
        <w:pStyle w:val="Szvegtrzs"/>
        <w:spacing w:before="10"/>
        <w:ind w:left="291"/>
        <w:jc w:val="both"/>
      </w:pPr>
      <w:r>
        <w:t xml:space="preserve">2020. július 1-én létrejött az Északi Agrárszakképzési Centrum, melynek iskolánk is tagintézménye lett. </w:t>
      </w:r>
      <w:r w:rsidR="00DC38EE">
        <w:t>A kezdeti nehézségek után egyre jobban zökkenőmentessé válik az együttműködés, bár még mindig vannak problémák, de ezeket eddig sikerült megoldanunk.</w:t>
      </w:r>
    </w:p>
    <w:p w:rsidR="00337AF3" w:rsidRDefault="00337AF3">
      <w:pPr>
        <w:rPr>
          <w:sz w:val="24"/>
          <w:szCs w:val="24"/>
        </w:rPr>
      </w:pPr>
      <w:r>
        <w:br w:type="page"/>
      </w:r>
    </w:p>
    <w:p w:rsidR="00970E30" w:rsidRDefault="00970E30" w:rsidP="00970E30">
      <w:pPr>
        <w:pStyle w:val="Szvegtrzs"/>
        <w:spacing w:before="10"/>
        <w:ind w:left="291"/>
        <w:jc w:val="both"/>
      </w:pPr>
    </w:p>
    <w:p w:rsidR="00A8311A" w:rsidRDefault="00A8311A" w:rsidP="00970E30">
      <w:pPr>
        <w:pStyle w:val="Szvegtrzs"/>
        <w:spacing w:before="10"/>
        <w:ind w:left="291"/>
        <w:jc w:val="both"/>
      </w:pPr>
    </w:p>
    <w:p w:rsidR="00FD57D2" w:rsidRDefault="008B14D8">
      <w:pPr>
        <w:pStyle w:val="Listaszerbekezds"/>
        <w:numPr>
          <w:ilvl w:val="0"/>
          <w:numId w:val="8"/>
        </w:numPr>
        <w:tabs>
          <w:tab w:val="left" w:pos="506"/>
        </w:tabs>
        <w:ind w:left="505" w:hanging="214"/>
        <w:jc w:val="left"/>
        <w:rPr>
          <w:b/>
          <w:sz w:val="26"/>
        </w:rPr>
      </w:pPr>
      <w:r>
        <w:rPr>
          <w:b/>
          <w:sz w:val="28"/>
        </w:rPr>
        <w:t>Személyi feltételek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alakulása</w:t>
      </w:r>
    </w:p>
    <w:p w:rsidR="00FD57D2" w:rsidRDefault="00FD57D2">
      <w:pPr>
        <w:pStyle w:val="Szvegtrzs"/>
        <w:spacing w:before="1"/>
        <w:rPr>
          <w:b/>
          <w:sz w:val="27"/>
        </w:rPr>
      </w:pPr>
    </w:p>
    <w:p w:rsidR="00FD57D2" w:rsidRDefault="008B14D8">
      <w:pPr>
        <w:pStyle w:val="Cmsor3"/>
        <w:numPr>
          <w:ilvl w:val="1"/>
          <w:numId w:val="8"/>
        </w:numPr>
        <w:tabs>
          <w:tab w:val="left" w:pos="854"/>
        </w:tabs>
        <w:spacing w:before="1"/>
      </w:pPr>
      <w:bookmarkStart w:id="6" w:name="_Toc114826350"/>
      <w:r>
        <w:t>Dolgozói</w:t>
      </w:r>
      <w:r>
        <w:rPr>
          <w:spacing w:val="-22"/>
        </w:rPr>
        <w:t xml:space="preserve"> </w:t>
      </w:r>
      <w:r>
        <w:t>létszám:</w:t>
      </w:r>
      <w:bookmarkEnd w:id="6"/>
    </w:p>
    <w:p w:rsidR="00FD57D2" w:rsidRPr="003837C2" w:rsidRDefault="000B20D8">
      <w:pPr>
        <w:pStyle w:val="Szvegtrzs"/>
        <w:tabs>
          <w:tab w:val="left" w:pos="3836"/>
        </w:tabs>
        <w:ind w:left="291" w:right="5316"/>
        <w:jc w:val="both"/>
      </w:pPr>
      <w:r>
        <w:t>T</w:t>
      </w:r>
      <w:r w:rsidR="008B14D8" w:rsidRPr="003837C2">
        <w:t>eljes</w:t>
      </w:r>
      <w:r w:rsidR="008B14D8" w:rsidRPr="003837C2">
        <w:rPr>
          <w:spacing w:val="-5"/>
        </w:rPr>
        <w:t xml:space="preserve"> </w:t>
      </w:r>
      <w:r w:rsidR="008B14D8" w:rsidRPr="003837C2">
        <w:t>munkaidős</w:t>
      </w:r>
      <w:r w:rsidR="008B14D8" w:rsidRPr="003837C2">
        <w:rPr>
          <w:spacing w:val="-1"/>
        </w:rPr>
        <w:t xml:space="preserve"> </w:t>
      </w:r>
      <w:r w:rsidR="00180257" w:rsidRPr="003837C2">
        <w:t>oktató</w:t>
      </w:r>
      <w:r w:rsidR="008B14D8" w:rsidRPr="003837C2">
        <w:t>:</w:t>
      </w:r>
      <w:r w:rsidR="008B14D8" w:rsidRPr="003837C2">
        <w:tab/>
      </w:r>
      <w:r w:rsidR="003837C2" w:rsidRPr="003837C2">
        <w:t>2</w:t>
      </w:r>
      <w:r w:rsidR="00B84803">
        <w:t>2</w:t>
      </w:r>
      <w:r w:rsidR="00F5642F" w:rsidRPr="003837C2">
        <w:t xml:space="preserve"> fő Részmunkaidős</w:t>
      </w:r>
      <w:r w:rsidR="00F5642F" w:rsidRPr="003837C2">
        <w:tab/>
      </w:r>
      <w:r w:rsidR="00D12128" w:rsidRPr="003837C2">
        <w:t>0</w:t>
      </w:r>
      <w:r w:rsidR="008B14D8" w:rsidRPr="003837C2">
        <w:rPr>
          <w:spacing w:val="-1"/>
        </w:rPr>
        <w:t xml:space="preserve"> </w:t>
      </w:r>
      <w:r w:rsidR="008B14D8" w:rsidRPr="003837C2">
        <w:t>fő</w:t>
      </w:r>
    </w:p>
    <w:p w:rsidR="00FD57D2" w:rsidRPr="003837C2" w:rsidRDefault="008B14D8">
      <w:pPr>
        <w:pStyle w:val="Szvegtrzs"/>
        <w:tabs>
          <w:tab w:val="left" w:pos="3836"/>
        </w:tabs>
        <w:ind w:left="291"/>
      </w:pPr>
      <w:r w:rsidRPr="003837C2">
        <w:t>Iskolatitkár</w:t>
      </w:r>
      <w:r w:rsidRPr="003837C2">
        <w:tab/>
        <w:t>1 fő</w:t>
      </w:r>
    </w:p>
    <w:p w:rsidR="00FD57D2" w:rsidRPr="003837C2" w:rsidRDefault="008B14D8">
      <w:pPr>
        <w:pStyle w:val="Szvegtrzs"/>
        <w:tabs>
          <w:tab w:val="left" w:pos="3836"/>
        </w:tabs>
        <w:ind w:left="291"/>
      </w:pPr>
      <w:r w:rsidRPr="003837C2">
        <w:t>Óraadó</w:t>
      </w:r>
      <w:r w:rsidRPr="003837C2">
        <w:tab/>
      </w:r>
      <w:r w:rsidR="00B84803">
        <w:t>8</w:t>
      </w:r>
      <w:r w:rsidRPr="003837C2">
        <w:t xml:space="preserve"> fő</w:t>
      </w:r>
    </w:p>
    <w:p w:rsidR="00FD57D2" w:rsidRPr="003837C2" w:rsidRDefault="008B14D8">
      <w:pPr>
        <w:pStyle w:val="Szvegtrzs"/>
        <w:tabs>
          <w:tab w:val="left" w:pos="3836"/>
        </w:tabs>
        <w:ind w:left="291"/>
      </w:pPr>
      <w:r w:rsidRPr="003837C2">
        <w:t>Technikai</w:t>
      </w:r>
      <w:r w:rsidRPr="003837C2">
        <w:rPr>
          <w:spacing w:val="-1"/>
        </w:rPr>
        <w:t xml:space="preserve"> </w:t>
      </w:r>
      <w:r w:rsidRPr="003837C2">
        <w:t>dolgozó:</w:t>
      </w:r>
      <w:r w:rsidRPr="003837C2">
        <w:tab/>
      </w:r>
      <w:r w:rsidR="00B84803">
        <w:t>9</w:t>
      </w:r>
      <w:r w:rsidRPr="003837C2">
        <w:rPr>
          <w:spacing w:val="-2"/>
        </w:rPr>
        <w:t xml:space="preserve"> </w:t>
      </w:r>
      <w:r w:rsidRPr="003837C2">
        <w:t>fő</w:t>
      </w:r>
    </w:p>
    <w:p w:rsidR="00FD57D2" w:rsidRPr="003837C2" w:rsidRDefault="00FD57D2">
      <w:pPr>
        <w:pStyle w:val="Szvegtrzs"/>
        <w:rPr>
          <w:sz w:val="22"/>
        </w:rPr>
      </w:pPr>
    </w:p>
    <w:p w:rsidR="00705B96" w:rsidRDefault="00705B96" w:rsidP="00A8311A">
      <w:pPr>
        <w:pStyle w:val="Szvegtrzs"/>
        <w:ind w:left="291" w:right="611"/>
        <w:jc w:val="both"/>
      </w:pPr>
      <w:r>
        <w:t xml:space="preserve">Az elmúlt tanév végén 1 oktató és egy óraadó kollégánk távozott iskolánkból. Ugyan nem helyettük, de két </w:t>
      </w:r>
      <w:proofErr w:type="spellStart"/>
      <w:r>
        <w:t>újy</w:t>
      </w:r>
      <w:proofErr w:type="spellEnd"/>
      <w:r>
        <w:t xml:space="preserve"> oktatóval bővült a létszámunk. Molnárné Varga Anita angol szakos, és Márton Zoltán mezőgazdasági mérnök végzettséggel tanítanak iskolánkban.</w:t>
      </w:r>
    </w:p>
    <w:p w:rsidR="00A8311A" w:rsidRDefault="00A8311A" w:rsidP="00A8311A">
      <w:pPr>
        <w:pStyle w:val="Szvegtrzs"/>
        <w:ind w:left="291" w:right="611"/>
        <w:jc w:val="both"/>
      </w:pPr>
      <w:r>
        <w:t>Oktatói</w:t>
      </w:r>
      <w:r w:rsidR="008B14D8">
        <w:t xml:space="preserve"> munkánkat </w:t>
      </w:r>
      <w:r w:rsidR="000B20D8">
        <w:t>8</w:t>
      </w:r>
      <w:r w:rsidR="008B14D8">
        <w:t xml:space="preserve"> fő óraadó </w:t>
      </w:r>
      <w:r w:rsidR="00180257">
        <w:t>oktató</w:t>
      </w:r>
      <w:r w:rsidR="008B14D8">
        <w:t xml:space="preserve"> segíti. Ők olyan tantárgyakat tanítanak, melyek óraszámaiból iskolai szinten nem lehet egy teljes állású </w:t>
      </w:r>
      <w:r>
        <w:t>oktató</w:t>
      </w:r>
      <w:r w:rsidR="008B14D8">
        <w:t xml:space="preserve"> munkaidőt kitölteni.</w:t>
      </w:r>
      <w:r w:rsidR="00FE062B">
        <w:t xml:space="preserve"> Emellett a Megyei Pedagógiai Szakszolgálat </w:t>
      </w:r>
      <w:r w:rsidR="000B20D8">
        <w:t>3</w:t>
      </w:r>
      <w:r w:rsidR="00FE062B">
        <w:t xml:space="preserve"> gyógy</w:t>
      </w:r>
      <w:r>
        <w:t>pedagógus</w:t>
      </w:r>
      <w:r w:rsidR="00FE062B">
        <w:t xml:space="preserve">a foglalkozik az SNI-s tanulókkal, heti 10 órában.  </w:t>
      </w:r>
    </w:p>
    <w:p w:rsidR="00FD57D2" w:rsidRPr="00107E24" w:rsidRDefault="00A8311A" w:rsidP="00A8311A">
      <w:pPr>
        <w:pStyle w:val="Szvegtrzs"/>
        <w:ind w:left="291" w:right="611"/>
        <w:jc w:val="both"/>
        <w:rPr>
          <w:b/>
        </w:rPr>
      </w:pPr>
      <w:r>
        <w:t>Ó</w:t>
      </w:r>
      <w:r w:rsidR="008B14D8" w:rsidRPr="00107E24">
        <w:rPr>
          <w:b/>
        </w:rPr>
        <w:t>raadók:</w:t>
      </w:r>
    </w:p>
    <w:p w:rsidR="00FD57D2" w:rsidRDefault="008B14D8" w:rsidP="00F5642F">
      <w:pPr>
        <w:tabs>
          <w:tab w:val="left" w:pos="5258"/>
        </w:tabs>
        <w:spacing w:before="35"/>
        <w:ind w:left="999"/>
      </w:pPr>
      <w:r>
        <w:t>Garami</w:t>
      </w:r>
      <w:r>
        <w:rPr>
          <w:spacing w:val="-2"/>
        </w:rPr>
        <w:t xml:space="preserve"> </w:t>
      </w:r>
      <w:r>
        <w:t>György</w:t>
      </w:r>
      <w:r>
        <w:tab/>
        <w:t>rendészeti</w:t>
      </w:r>
      <w:r>
        <w:rPr>
          <w:spacing w:val="-9"/>
        </w:rPr>
        <w:t xml:space="preserve"> </w:t>
      </w:r>
      <w:r>
        <w:t>ismeretek</w:t>
      </w:r>
    </w:p>
    <w:p w:rsidR="008B019F" w:rsidRDefault="008B14D8">
      <w:pPr>
        <w:tabs>
          <w:tab w:val="left" w:pos="5258"/>
        </w:tabs>
        <w:spacing w:before="38"/>
        <w:ind w:left="999"/>
      </w:pPr>
      <w:r>
        <w:t>Tamás</w:t>
      </w:r>
      <w:r>
        <w:rPr>
          <w:spacing w:val="-2"/>
        </w:rPr>
        <w:t xml:space="preserve"> </w:t>
      </w:r>
      <w:r>
        <w:t>Ákos</w:t>
      </w:r>
      <w:r>
        <w:tab/>
        <w:t>magyar</w:t>
      </w:r>
      <w:r w:rsidR="00FE062B">
        <w:t>-történelem</w:t>
      </w:r>
      <w:r>
        <w:t xml:space="preserve"> </w:t>
      </w:r>
    </w:p>
    <w:p w:rsidR="00F5642F" w:rsidRDefault="00F5642F">
      <w:pPr>
        <w:tabs>
          <w:tab w:val="left" w:pos="5258"/>
        </w:tabs>
        <w:spacing w:before="38"/>
        <w:ind w:left="999"/>
      </w:pPr>
      <w:r>
        <w:t>Stadler Mihály</w:t>
      </w:r>
      <w:r>
        <w:tab/>
        <w:t>rendészeti ismeretek</w:t>
      </w:r>
    </w:p>
    <w:p w:rsidR="008B019F" w:rsidRDefault="003E1B25">
      <w:pPr>
        <w:tabs>
          <w:tab w:val="left" w:pos="5258"/>
        </w:tabs>
        <w:spacing w:before="38"/>
        <w:ind w:left="999"/>
      </w:pPr>
      <w:r>
        <w:t>Mészáros Éva</w:t>
      </w:r>
      <w:r>
        <w:tab/>
        <w:t>közigazgatási ismeretek</w:t>
      </w:r>
    </w:p>
    <w:p w:rsidR="003E1B25" w:rsidRDefault="000B20D8">
      <w:pPr>
        <w:tabs>
          <w:tab w:val="left" w:pos="5258"/>
        </w:tabs>
        <w:spacing w:before="38"/>
        <w:ind w:left="999"/>
      </w:pPr>
      <w:r>
        <w:t>Szekeres Milán</w:t>
      </w:r>
      <w:r w:rsidR="003E1B25">
        <w:tab/>
        <w:t>hegesztési, gépészeti ismeretek</w:t>
      </w:r>
    </w:p>
    <w:p w:rsidR="003E1B25" w:rsidRDefault="003E1B25">
      <w:pPr>
        <w:tabs>
          <w:tab w:val="left" w:pos="5258"/>
        </w:tabs>
        <w:spacing w:before="38"/>
        <w:ind w:left="999"/>
      </w:pPr>
      <w:r>
        <w:t>Nagy Zsuzsanna</w:t>
      </w:r>
      <w:r>
        <w:tab/>
        <w:t>ügyviteli ismeretek</w:t>
      </w:r>
    </w:p>
    <w:p w:rsidR="000B20D8" w:rsidRDefault="000B20D8">
      <w:pPr>
        <w:tabs>
          <w:tab w:val="left" w:pos="5258"/>
        </w:tabs>
        <w:spacing w:before="38"/>
        <w:ind w:left="999"/>
      </w:pPr>
      <w:r>
        <w:t>Szilas Csaba</w:t>
      </w:r>
      <w:r>
        <w:tab/>
        <w:t>erdészeti ismeretek</w:t>
      </w:r>
    </w:p>
    <w:p w:rsidR="000B20D8" w:rsidRDefault="000B20D8">
      <w:pPr>
        <w:tabs>
          <w:tab w:val="left" w:pos="5258"/>
        </w:tabs>
        <w:spacing w:before="38"/>
        <w:ind w:left="999"/>
      </w:pPr>
      <w:r>
        <w:t>Gregusné Fórizs Anikó</w:t>
      </w:r>
      <w:r>
        <w:tab/>
        <w:t>testnevelés</w:t>
      </w:r>
    </w:p>
    <w:p w:rsidR="00FD57D2" w:rsidRDefault="00FD57D2">
      <w:pPr>
        <w:pStyle w:val="Szvegtrzs"/>
      </w:pPr>
    </w:p>
    <w:p w:rsidR="00FD57D2" w:rsidRDefault="00A8311A">
      <w:pPr>
        <w:pStyle w:val="Szvegtrzs"/>
        <w:spacing w:before="186"/>
        <w:ind w:left="291" w:right="576"/>
        <w:jc w:val="both"/>
      </w:pPr>
      <w:r>
        <w:t>Oktató</w:t>
      </w:r>
      <w:r w:rsidR="008B14D8">
        <w:t xml:space="preserve"> állományunk az óraadókkal együtt biztosítja a tanórák szakos ellátottságát. Leterheltségük a teljes állású </w:t>
      </w:r>
      <w:r w:rsidR="002F02AB">
        <w:t>oktatók</w:t>
      </w:r>
      <w:r w:rsidR="008B14D8">
        <w:t>nak heti 2</w:t>
      </w:r>
      <w:r w:rsidR="00773A31">
        <w:t>2-26</w:t>
      </w:r>
      <w:r w:rsidR="008B14D8">
        <w:t xml:space="preserve"> tanítási óra, figyelembe véve </w:t>
      </w:r>
      <w:r w:rsidR="00773A31">
        <w:t>az éves munkaidőkeret miatti eltéréseket is.</w:t>
      </w:r>
    </w:p>
    <w:p w:rsidR="00F116EF" w:rsidRDefault="00F116EF">
      <w:pPr>
        <w:pStyle w:val="Szvegtrzs"/>
        <w:spacing w:before="7"/>
      </w:pPr>
    </w:p>
    <w:p w:rsidR="00FD57D2" w:rsidRDefault="008B14D8">
      <w:pPr>
        <w:pStyle w:val="Cmsor2"/>
        <w:numPr>
          <w:ilvl w:val="1"/>
          <w:numId w:val="8"/>
        </w:numPr>
        <w:tabs>
          <w:tab w:val="left" w:pos="717"/>
        </w:tabs>
        <w:spacing w:before="0"/>
        <w:ind w:left="716" w:hanging="425"/>
        <w:rPr>
          <w:sz w:val="26"/>
        </w:rPr>
      </w:pPr>
      <w:bookmarkStart w:id="7" w:name="_Toc114826351"/>
      <w:r>
        <w:t>Tanulólétszám</w:t>
      </w:r>
      <w:r>
        <w:rPr>
          <w:spacing w:val="-18"/>
        </w:rPr>
        <w:t xml:space="preserve"> </w:t>
      </w:r>
      <w:r>
        <w:t>alakulása</w:t>
      </w:r>
      <w:bookmarkEnd w:id="7"/>
    </w:p>
    <w:p w:rsidR="00FD57D2" w:rsidRDefault="008B14D8" w:rsidP="00B4328E">
      <w:pPr>
        <w:pStyle w:val="Szvegtrzs"/>
        <w:spacing w:before="270" w:after="25" w:line="480" w:lineRule="auto"/>
        <w:ind w:left="291" w:right="21"/>
      </w:pPr>
      <w:r>
        <w:t xml:space="preserve">A táblázat adatai a szeptember 1-jei állapotot </w:t>
      </w:r>
      <w:r w:rsidR="00B4328E">
        <w:t>m</w:t>
      </w:r>
      <w:r>
        <w:t>utatják.</w:t>
      </w:r>
    </w:p>
    <w:tbl>
      <w:tblPr>
        <w:tblStyle w:val="TableNormal"/>
        <w:tblW w:w="8001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2409"/>
        <w:gridCol w:w="2126"/>
        <w:gridCol w:w="2018"/>
      </w:tblGrid>
      <w:tr w:rsidR="00705B96" w:rsidTr="003B2B9A">
        <w:trPr>
          <w:trHeight w:val="484"/>
        </w:trPr>
        <w:tc>
          <w:tcPr>
            <w:tcW w:w="1448" w:type="dxa"/>
          </w:tcPr>
          <w:p w:rsidR="00705B96" w:rsidRDefault="00705B96">
            <w:pPr>
              <w:pStyle w:val="TableParagraph"/>
              <w:spacing w:line="315" w:lineRule="exact"/>
              <w:ind w:left="69"/>
              <w:rPr>
                <w:sz w:val="28"/>
              </w:rPr>
            </w:pPr>
          </w:p>
        </w:tc>
        <w:tc>
          <w:tcPr>
            <w:tcW w:w="2409" w:type="dxa"/>
          </w:tcPr>
          <w:p w:rsidR="00705B96" w:rsidRDefault="00705B96">
            <w:pPr>
              <w:pStyle w:val="TableParagraph"/>
              <w:spacing w:line="315" w:lineRule="exact"/>
              <w:ind w:left="69"/>
              <w:rPr>
                <w:sz w:val="28"/>
              </w:rPr>
            </w:pPr>
            <w:r>
              <w:rPr>
                <w:sz w:val="28"/>
              </w:rPr>
              <w:t>Képzési forma</w:t>
            </w:r>
          </w:p>
        </w:tc>
        <w:tc>
          <w:tcPr>
            <w:tcW w:w="2126" w:type="dxa"/>
          </w:tcPr>
          <w:p w:rsidR="00705B96" w:rsidRDefault="00705B96">
            <w:pPr>
              <w:pStyle w:val="TableParagraph"/>
              <w:spacing w:line="315" w:lineRule="exact"/>
              <w:ind w:left="71"/>
              <w:rPr>
                <w:sz w:val="28"/>
              </w:rPr>
            </w:pPr>
            <w:r>
              <w:rPr>
                <w:sz w:val="28"/>
              </w:rPr>
              <w:t>Osztályok száma</w:t>
            </w:r>
          </w:p>
        </w:tc>
        <w:tc>
          <w:tcPr>
            <w:tcW w:w="2018" w:type="dxa"/>
          </w:tcPr>
          <w:p w:rsidR="00705B96" w:rsidRDefault="00705B96">
            <w:pPr>
              <w:pStyle w:val="TableParagraph"/>
              <w:spacing w:line="315" w:lineRule="exact"/>
              <w:ind w:left="71"/>
              <w:rPr>
                <w:sz w:val="28"/>
              </w:rPr>
            </w:pPr>
            <w:r>
              <w:rPr>
                <w:sz w:val="28"/>
              </w:rPr>
              <w:t>Tanulók száma</w:t>
            </w:r>
          </w:p>
        </w:tc>
      </w:tr>
      <w:tr w:rsidR="00705B96" w:rsidRPr="00D30952" w:rsidTr="003B2B9A">
        <w:trPr>
          <w:trHeight w:val="1117"/>
        </w:trPr>
        <w:tc>
          <w:tcPr>
            <w:tcW w:w="1448" w:type="dxa"/>
            <w:vMerge w:val="restart"/>
            <w:vAlign w:val="center"/>
          </w:tcPr>
          <w:p w:rsidR="00705B96" w:rsidRDefault="00705B96" w:rsidP="003B2B9A">
            <w:pPr>
              <w:pStyle w:val="TableParagraph"/>
              <w:spacing w:before="160"/>
              <w:ind w:left="69"/>
              <w:rPr>
                <w:sz w:val="28"/>
              </w:rPr>
            </w:pPr>
            <w:r>
              <w:rPr>
                <w:sz w:val="28"/>
              </w:rPr>
              <w:t>Ágazati alapoktatás</w:t>
            </w:r>
          </w:p>
        </w:tc>
        <w:tc>
          <w:tcPr>
            <w:tcW w:w="2409" w:type="dxa"/>
            <w:vAlign w:val="center"/>
          </w:tcPr>
          <w:p w:rsidR="00705B96" w:rsidRDefault="00705B96" w:rsidP="003B2B9A">
            <w:pPr>
              <w:pStyle w:val="TableParagraph"/>
              <w:spacing w:before="160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Mezőgazdaság és erdészet ágazat (technikum)</w:t>
            </w:r>
          </w:p>
        </w:tc>
        <w:tc>
          <w:tcPr>
            <w:tcW w:w="2126" w:type="dxa"/>
            <w:vAlign w:val="center"/>
          </w:tcPr>
          <w:p w:rsidR="00705B96" w:rsidRPr="00D30952" w:rsidRDefault="00705B96" w:rsidP="003B2B9A">
            <w:pPr>
              <w:pStyle w:val="TableParagraph"/>
              <w:spacing w:before="100" w:beforeAutospacing="1"/>
              <w:ind w:left="454" w:right="45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1+1/2 </w:t>
            </w:r>
            <w:r w:rsidRPr="00D30952">
              <w:rPr>
                <w:sz w:val="28"/>
              </w:rPr>
              <w:t>osztály</w:t>
            </w:r>
          </w:p>
        </w:tc>
        <w:tc>
          <w:tcPr>
            <w:tcW w:w="2018" w:type="dxa"/>
            <w:vAlign w:val="center"/>
          </w:tcPr>
          <w:p w:rsidR="00705B96" w:rsidRPr="00D30952" w:rsidRDefault="00705B96" w:rsidP="003B2B9A">
            <w:pPr>
              <w:pStyle w:val="TableParagraph"/>
              <w:spacing w:before="100" w:beforeAutospacing="1"/>
              <w:ind w:left="454" w:right="454"/>
              <w:jc w:val="center"/>
              <w:rPr>
                <w:sz w:val="28"/>
              </w:rPr>
            </w:pPr>
            <w:r w:rsidRPr="00D30952">
              <w:rPr>
                <w:sz w:val="28"/>
              </w:rPr>
              <w:t>1</w:t>
            </w:r>
            <w:r w:rsidR="003B2B9A">
              <w:rPr>
                <w:sz w:val="28"/>
              </w:rPr>
              <w:t>9</w:t>
            </w:r>
            <w:r w:rsidRPr="00D30952">
              <w:rPr>
                <w:sz w:val="28"/>
              </w:rPr>
              <w:t>+1</w:t>
            </w:r>
            <w:r w:rsidR="003B2B9A">
              <w:rPr>
                <w:sz w:val="28"/>
              </w:rPr>
              <w:t>6</w:t>
            </w:r>
            <w:r w:rsidRPr="00D30952">
              <w:rPr>
                <w:sz w:val="28"/>
              </w:rPr>
              <w:t xml:space="preserve"> fő</w:t>
            </w:r>
          </w:p>
        </w:tc>
      </w:tr>
      <w:tr w:rsidR="00705B96" w:rsidRPr="00D30952" w:rsidTr="003B2B9A">
        <w:trPr>
          <w:trHeight w:val="762"/>
        </w:trPr>
        <w:tc>
          <w:tcPr>
            <w:tcW w:w="1448" w:type="dxa"/>
            <w:vMerge/>
          </w:tcPr>
          <w:p w:rsidR="00705B96" w:rsidRDefault="00705B96">
            <w:pPr>
              <w:pStyle w:val="TableParagraph"/>
              <w:spacing w:before="163"/>
              <w:ind w:left="69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705B96" w:rsidRDefault="00705B96" w:rsidP="003B2B9A">
            <w:pPr>
              <w:pStyle w:val="TableParagraph"/>
              <w:spacing w:before="163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Rendészet és közszolgálat ágazat (technikum)</w:t>
            </w:r>
          </w:p>
        </w:tc>
        <w:tc>
          <w:tcPr>
            <w:tcW w:w="2126" w:type="dxa"/>
            <w:vAlign w:val="center"/>
          </w:tcPr>
          <w:p w:rsidR="00705B96" w:rsidRPr="00D30952" w:rsidRDefault="00705B96" w:rsidP="003B2B9A">
            <w:pPr>
              <w:pStyle w:val="TableParagraph"/>
              <w:spacing w:before="100" w:beforeAutospacing="1"/>
              <w:ind w:left="454" w:right="45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D30952">
              <w:rPr>
                <w:sz w:val="28"/>
              </w:rPr>
              <w:t>+½ osztály</w:t>
            </w:r>
          </w:p>
        </w:tc>
        <w:tc>
          <w:tcPr>
            <w:tcW w:w="2018" w:type="dxa"/>
            <w:vAlign w:val="center"/>
          </w:tcPr>
          <w:p w:rsidR="00705B96" w:rsidRPr="00D30952" w:rsidRDefault="00705B96" w:rsidP="003B2B9A">
            <w:pPr>
              <w:pStyle w:val="TableParagraph"/>
              <w:spacing w:before="100" w:beforeAutospacing="1"/>
              <w:ind w:left="454" w:right="454"/>
              <w:jc w:val="center"/>
              <w:rPr>
                <w:sz w:val="28"/>
              </w:rPr>
            </w:pPr>
            <w:r w:rsidRPr="00D30952">
              <w:rPr>
                <w:sz w:val="28"/>
              </w:rPr>
              <w:t>2</w:t>
            </w:r>
            <w:r w:rsidR="003B2B9A">
              <w:rPr>
                <w:sz w:val="28"/>
              </w:rPr>
              <w:t>9+18</w:t>
            </w:r>
            <w:r w:rsidRPr="00D30952">
              <w:rPr>
                <w:sz w:val="28"/>
              </w:rPr>
              <w:t xml:space="preserve"> fő</w:t>
            </w:r>
          </w:p>
        </w:tc>
      </w:tr>
      <w:tr w:rsidR="00705B96" w:rsidRPr="00D30952" w:rsidTr="003B2B9A">
        <w:trPr>
          <w:trHeight w:val="762"/>
        </w:trPr>
        <w:tc>
          <w:tcPr>
            <w:tcW w:w="1448" w:type="dxa"/>
            <w:vMerge/>
          </w:tcPr>
          <w:p w:rsidR="00705B96" w:rsidRDefault="00705B96" w:rsidP="003837C2">
            <w:pPr>
              <w:pStyle w:val="TableParagraph"/>
              <w:spacing w:before="163"/>
              <w:ind w:left="0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705B96" w:rsidRDefault="00705B96" w:rsidP="003B2B9A">
            <w:pPr>
              <w:pStyle w:val="TableParagraph"/>
              <w:spacing w:before="163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Gépészet ágazat (szakképzés)</w:t>
            </w:r>
          </w:p>
        </w:tc>
        <w:tc>
          <w:tcPr>
            <w:tcW w:w="2126" w:type="dxa"/>
            <w:vAlign w:val="center"/>
          </w:tcPr>
          <w:p w:rsidR="00705B96" w:rsidRPr="00D30952" w:rsidRDefault="00705B96" w:rsidP="003B2B9A">
            <w:pPr>
              <w:pStyle w:val="TableParagraph"/>
              <w:spacing w:before="235"/>
              <w:ind w:left="0" w:right="878"/>
              <w:jc w:val="center"/>
              <w:rPr>
                <w:sz w:val="28"/>
              </w:rPr>
            </w:pPr>
            <w:r w:rsidRPr="00D30952">
              <w:rPr>
                <w:sz w:val="28"/>
              </w:rPr>
              <w:t>½ osztály</w:t>
            </w:r>
          </w:p>
        </w:tc>
        <w:tc>
          <w:tcPr>
            <w:tcW w:w="2018" w:type="dxa"/>
            <w:vAlign w:val="center"/>
          </w:tcPr>
          <w:p w:rsidR="00705B96" w:rsidRPr="00D30952" w:rsidRDefault="003B2B9A" w:rsidP="003B2B9A">
            <w:pPr>
              <w:pStyle w:val="TableParagraph"/>
              <w:spacing w:before="100" w:beforeAutospacing="1"/>
              <w:ind w:left="454" w:right="45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705B96" w:rsidRPr="00D30952">
              <w:rPr>
                <w:sz w:val="28"/>
              </w:rPr>
              <w:t xml:space="preserve"> fő</w:t>
            </w:r>
          </w:p>
        </w:tc>
      </w:tr>
      <w:tr w:rsidR="00705B96" w:rsidRPr="00D30952" w:rsidTr="003B2B9A">
        <w:trPr>
          <w:trHeight w:val="762"/>
        </w:trPr>
        <w:tc>
          <w:tcPr>
            <w:tcW w:w="1448" w:type="dxa"/>
            <w:vMerge/>
          </w:tcPr>
          <w:p w:rsidR="00705B96" w:rsidRDefault="00705B96" w:rsidP="003837C2">
            <w:pPr>
              <w:pStyle w:val="TableParagraph"/>
              <w:spacing w:before="163"/>
              <w:ind w:left="0"/>
              <w:rPr>
                <w:sz w:val="28"/>
              </w:rPr>
            </w:pPr>
          </w:p>
        </w:tc>
        <w:tc>
          <w:tcPr>
            <w:tcW w:w="2409" w:type="dxa"/>
          </w:tcPr>
          <w:p w:rsidR="00705B96" w:rsidRDefault="00705B96" w:rsidP="003837C2">
            <w:pPr>
              <w:pStyle w:val="TableParagraph"/>
              <w:spacing w:before="163"/>
              <w:ind w:left="0"/>
              <w:rPr>
                <w:sz w:val="28"/>
              </w:rPr>
            </w:pPr>
            <w:r>
              <w:rPr>
                <w:sz w:val="28"/>
              </w:rPr>
              <w:t>Élelmiszer ágazat (szakképzés)</w:t>
            </w:r>
          </w:p>
        </w:tc>
        <w:tc>
          <w:tcPr>
            <w:tcW w:w="2126" w:type="dxa"/>
          </w:tcPr>
          <w:p w:rsidR="00705B96" w:rsidRPr="00D30952" w:rsidRDefault="003B2B9A" w:rsidP="003B2B9A">
            <w:pPr>
              <w:pStyle w:val="TableParagraph"/>
              <w:spacing w:before="235"/>
              <w:ind w:left="0" w:right="878"/>
              <w:jc w:val="right"/>
              <w:rPr>
                <w:sz w:val="28"/>
              </w:rPr>
            </w:pPr>
            <w:r>
              <w:rPr>
                <w:sz w:val="28"/>
              </w:rPr>
              <w:t>½</w:t>
            </w:r>
            <w:r w:rsidR="00705B96" w:rsidRPr="00D30952">
              <w:rPr>
                <w:sz w:val="28"/>
              </w:rPr>
              <w:t xml:space="preserve"> osztály</w:t>
            </w:r>
          </w:p>
        </w:tc>
        <w:tc>
          <w:tcPr>
            <w:tcW w:w="2018" w:type="dxa"/>
          </w:tcPr>
          <w:p w:rsidR="00705B96" w:rsidRPr="00D30952" w:rsidRDefault="003B2B9A" w:rsidP="00705B96">
            <w:pPr>
              <w:pStyle w:val="TableParagraph"/>
              <w:spacing w:before="100" w:beforeAutospacing="1"/>
              <w:ind w:left="454" w:right="45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705B96" w:rsidRPr="00D30952">
              <w:rPr>
                <w:sz w:val="28"/>
              </w:rPr>
              <w:t xml:space="preserve"> fő</w:t>
            </w:r>
          </w:p>
        </w:tc>
      </w:tr>
      <w:tr w:rsidR="003B2B9A" w:rsidRPr="00D30952" w:rsidTr="00935475">
        <w:trPr>
          <w:trHeight w:val="966"/>
        </w:trPr>
        <w:tc>
          <w:tcPr>
            <w:tcW w:w="1448" w:type="dxa"/>
            <w:vMerge w:val="restart"/>
            <w:vAlign w:val="center"/>
          </w:tcPr>
          <w:p w:rsidR="003B2B9A" w:rsidRDefault="003B2B9A" w:rsidP="003B2B9A">
            <w:pPr>
              <w:pStyle w:val="TableParagraph"/>
              <w:tabs>
                <w:tab w:val="left" w:pos="1083"/>
                <w:tab w:val="left" w:pos="2205"/>
              </w:tabs>
              <w:spacing w:line="315" w:lineRule="exact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Kifutó képzések</w:t>
            </w:r>
          </w:p>
        </w:tc>
        <w:tc>
          <w:tcPr>
            <w:tcW w:w="2409" w:type="dxa"/>
            <w:vAlign w:val="center"/>
          </w:tcPr>
          <w:p w:rsidR="003B2B9A" w:rsidRDefault="003B2B9A" w:rsidP="00935475">
            <w:pPr>
              <w:pStyle w:val="TableParagraph"/>
              <w:tabs>
                <w:tab w:val="left" w:pos="1083"/>
                <w:tab w:val="left" w:pos="2205"/>
              </w:tabs>
              <w:spacing w:line="315" w:lineRule="exact"/>
              <w:ind w:left="69"/>
              <w:rPr>
                <w:sz w:val="28"/>
              </w:rPr>
            </w:pPr>
            <w:r>
              <w:rPr>
                <w:sz w:val="28"/>
              </w:rPr>
              <w:t>Erdészet és vadgazdálkodás ágazati képzés</w:t>
            </w:r>
          </w:p>
        </w:tc>
        <w:tc>
          <w:tcPr>
            <w:tcW w:w="2126" w:type="dxa"/>
            <w:vAlign w:val="center"/>
          </w:tcPr>
          <w:p w:rsidR="003B2B9A" w:rsidRPr="00D30952" w:rsidRDefault="003B2B9A" w:rsidP="003B2B9A">
            <w:pPr>
              <w:pStyle w:val="TableParagraph"/>
              <w:spacing w:before="235"/>
              <w:ind w:left="0" w:right="878"/>
              <w:jc w:val="center"/>
              <w:rPr>
                <w:sz w:val="28"/>
              </w:rPr>
            </w:pPr>
            <w:r w:rsidRPr="00D30952">
              <w:rPr>
                <w:sz w:val="28"/>
              </w:rPr>
              <w:t>½ osztály</w:t>
            </w:r>
          </w:p>
        </w:tc>
        <w:tc>
          <w:tcPr>
            <w:tcW w:w="2018" w:type="dxa"/>
            <w:vAlign w:val="center"/>
          </w:tcPr>
          <w:p w:rsidR="003B2B9A" w:rsidRPr="00D30952" w:rsidRDefault="003B2B9A" w:rsidP="003B2B9A">
            <w:pPr>
              <w:pStyle w:val="TableParagraph"/>
              <w:spacing w:before="100" w:beforeAutospacing="1"/>
              <w:ind w:left="454" w:right="454"/>
              <w:jc w:val="center"/>
              <w:rPr>
                <w:sz w:val="28"/>
              </w:rPr>
            </w:pPr>
            <w:r w:rsidRPr="00D30952">
              <w:rPr>
                <w:sz w:val="28"/>
              </w:rPr>
              <w:t>15 fő</w:t>
            </w:r>
          </w:p>
        </w:tc>
      </w:tr>
      <w:tr w:rsidR="003B2B9A" w:rsidRPr="00D30952" w:rsidTr="00935475">
        <w:trPr>
          <w:trHeight w:val="966"/>
        </w:trPr>
        <w:tc>
          <w:tcPr>
            <w:tcW w:w="1448" w:type="dxa"/>
            <w:vMerge/>
            <w:vAlign w:val="center"/>
          </w:tcPr>
          <w:p w:rsidR="003B2B9A" w:rsidRDefault="003B2B9A" w:rsidP="003B2B9A">
            <w:pPr>
              <w:pStyle w:val="TableParagraph"/>
              <w:tabs>
                <w:tab w:val="left" w:pos="1083"/>
                <w:tab w:val="left" w:pos="2205"/>
              </w:tabs>
              <w:spacing w:line="315" w:lineRule="exact"/>
              <w:ind w:left="69"/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3B2B9A" w:rsidRDefault="003B2B9A" w:rsidP="00935475">
            <w:pPr>
              <w:pStyle w:val="TableParagraph"/>
              <w:tabs>
                <w:tab w:val="left" w:pos="1083"/>
                <w:tab w:val="left" w:pos="2205"/>
              </w:tabs>
              <w:spacing w:line="315" w:lineRule="exact"/>
              <w:ind w:left="69"/>
              <w:rPr>
                <w:sz w:val="28"/>
              </w:rPr>
            </w:pPr>
            <w:r>
              <w:rPr>
                <w:sz w:val="28"/>
              </w:rPr>
              <w:t>Érettségire felkészítő két éves képzés nappali tagozaton</w:t>
            </w:r>
          </w:p>
        </w:tc>
        <w:tc>
          <w:tcPr>
            <w:tcW w:w="2126" w:type="dxa"/>
            <w:vAlign w:val="center"/>
          </w:tcPr>
          <w:p w:rsidR="003B2B9A" w:rsidRPr="00D30952" w:rsidRDefault="003B2B9A" w:rsidP="003B2B9A">
            <w:pPr>
              <w:pStyle w:val="TableParagraph"/>
              <w:spacing w:before="235"/>
              <w:ind w:left="0" w:right="878"/>
              <w:jc w:val="center"/>
              <w:rPr>
                <w:sz w:val="28"/>
              </w:rPr>
            </w:pPr>
            <w:r w:rsidRPr="00D30952">
              <w:rPr>
                <w:sz w:val="28"/>
              </w:rPr>
              <w:t>½ osztály</w:t>
            </w:r>
          </w:p>
        </w:tc>
        <w:tc>
          <w:tcPr>
            <w:tcW w:w="2018" w:type="dxa"/>
            <w:vAlign w:val="center"/>
          </w:tcPr>
          <w:p w:rsidR="003B2B9A" w:rsidRPr="00D30952" w:rsidRDefault="003B2B9A" w:rsidP="003B2B9A">
            <w:pPr>
              <w:pStyle w:val="TableParagraph"/>
              <w:spacing w:before="100" w:beforeAutospacing="1"/>
              <w:ind w:left="454" w:right="45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 w:rsidRPr="00D30952">
              <w:rPr>
                <w:sz w:val="28"/>
              </w:rPr>
              <w:t>fő</w:t>
            </w:r>
          </w:p>
        </w:tc>
      </w:tr>
      <w:tr w:rsidR="003B2B9A" w:rsidRPr="00D30952" w:rsidTr="00935475">
        <w:trPr>
          <w:trHeight w:val="966"/>
        </w:trPr>
        <w:tc>
          <w:tcPr>
            <w:tcW w:w="1448" w:type="dxa"/>
            <w:vMerge/>
            <w:vAlign w:val="center"/>
          </w:tcPr>
          <w:p w:rsidR="003B2B9A" w:rsidRDefault="003B2B9A" w:rsidP="003B2B9A">
            <w:pPr>
              <w:pStyle w:val="TableParagraph"/>
              <w:tabs>
                <w:tab w:val="left" w:pos="1083"/>
                <w:tab w:val="left" w:pos="2205"/>
              </w:tabs>
              <w:spacing w:line="315" w:lineRule="exact"/>
              <w:ind w:left="0"/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3B2B9A" w:rsidRDefault="003B2B9A" w:rsidP="00935475">
            <w:pPr>
              <w:pStyle w:val="TableParagraph"/>
              <w:tabs>
                <w:tab w:val="left" w:pos="1083"/>
                <w:tab w:val="left" w:pos="2205"/>
              </w:tabs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Rendvédelem és közszolgálat ágazati képzés (szakgimnázium)</w:t>
            </w:r>
          </w:p>
        </w:tc>
        <w:tc>
          <w:tcPr>
            <w:tcW w:w="2126" w:type="dxa"/>
            <w:vAlign w:val="center"/>
          </w:tcPr>
          <w:p w:rsidR="003B2B9A" w:rsidRPr="00D30952" w:rsidRDefault="003B2B9A" w:rsidP="003B2B9A">
            <w:pPr>
              <w:pStyle w:val="TableParagraph"/>
              <w:spacing w:before="235"/>
              <w:ind w:left="0" w:right="87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D30952">
              <w:rPr>
                <w:sz w:val="28"/>
              </w:rPr>
              <w:t xml:space="preserve"> osztály</w:t>
            </w:r>
          </w:p>
        </w:tc>
        <w:tc>
          <w:tcPr>
            <w:tcW w:w="2018" w:type="dxa"/>
            <w:vAlign w:val="center"/>
          </w:tcPr>
          <w:p w:rsidR="003B2B9A" w:rsidRPr="00D30952" w:rsidRDefault="003B2B9A" w:rsidP="003B2B9A">
            <w:pPr>
              <w:pStyle w:val="TableParagraph"/>
              <w:spacing w:before="100" w:beforeAutospacing="1"/>
              <w:ind w:left="454" w:right="454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30952">
              <w:rPr>
                <w:sz w:val="28"/>
              </w:rPr>
              <w:t xml:space="preserve"> fő</w:t>
            </w:r>
          </w:p>
        </w:tc>
      </w:tr>
      <w:tr w:rsidR="003B2B9A" w:rsidRPr="00D30952" w:rsidTr="00935475">
        <w:trPr>
          <w:trHeight w:val="920"/>
        </w:trPr>
        <w:tc>
          <w:tcPr>
            <w:tcW w:w="1448" w:type="dxa"/>
            <w:vMerge/>
            <w:vAlign w:val="center"/>
          </w:tcPr>
          <w:p w:rsidR="003B2B9A" w:rsidRDefault="003B2B9A" w:rsidP="003B2B9A">
            <w:pPr>
              <w:pStyle w:val="TableParagraph"/>
              <w:tabs>
                <w:tab w:val="left" w:pos="1083"/>
                <w:tab w:val="left" w:pos="2205"/>
              </w:tabs>
              <w:spacing w:line="315" w:lineRule="exact"/>
              <w:ind w:left="69"/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3B2B9A" w:rsidRDefault="003B2B9A" w:rsidP="00935475">
            <w:pPr>
              <w:pStyle w:val="TableParagraph"/>
              <w:tabs>
                <w:tab w:val="left" w:pos="1083"/>
                <w:tab w:val="left" w:pos="2205"/>
              </w:tabs>
              <w:spacing w:line="315" w:lineRule="exact"/>
              <w:ind w:left="69"/>
              <w:rPr>
                <w:sz w:val="28"/>
              </w:rPr>
            </w:pPr>
            <w:r>
              <w:rPr>
                <w:sz w:val="28"/>
              </w:rPr>
              <w:t>Közszolgálati ügyintéző (technikus képzés)</w:t>
            </w:r>
          </w:p>
        </w:tc>
        <w:tc>
          <w:tcPr>
            <w:tcW w:w="2126" w:type="dxa"/>
            <w:vAlign w:val="center"/>
          </w:tcPr>
          <w:p w:rsidR="003B2B9A" w:rsidRPr="00D30952" w:rsidRDefault="003B2B9A" w:rsidP="003B2B9A">
            <w:pPr>
              <w:pStyle w:val="TableParagraph"/>
              <w:spacing w:before="235"/>
              <w:ind w:left="0" w:right="878"/>
              <w:jc w:val="center"/>
              <w:rPr>
                <w:sz w:val="28"/>
              </w:rPr>
            </w:pPr>
            <w:r w:rsidRPr="00D30952">
              <w:rPr>
                <w:sz w:val="28"/>
              </w:rPr>
              <w:t>1 osztály</w:t>
            </w:r>
          </w:p>
        </w:tc>
        <w:tc>
          <w:tcPr>
            <w:tcW w:w="2018" w:type="dxa"/>
            <w:vAlign w:val="center"/>
          </w:tcPr>
          <w:p w:rsidR="003B2B9A" w:rsidRPr="00D30952" w:rsidRDefault="003B2B9A" w:rsidP="003B2B9A">
            <w:pPr>
              <w:pStyle w:val="TableParagraph"/>
              <w:spacing w:before="100" w:beforeAutospacing="1"/>
              <w:ind w:left="454" w:right="454"/>
              <w:jc w:val="center"/>
              <w:rPr>
                <w:sz w:val="28"/>
              </w:rPr>
            </w:pPr>
            <w:r w:rsidRPr="00D30952"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 w:rsidRPr="00D30952">
              <w:rPr>
                <w:sz w:val="28"/>
              </w:rPr>
              <w:t xml:space="preserve"> fő</w:t>
            </w:r>
          </w:p>
        </w:tc>
      </w:tr>
      <w:tr w:rsidR="003B2B9A" w:rsidRPr="00D30952" w:rsidTr="00935475">
        <w:trPr>
          <w:trHeight w:val="920"/>
        </w:trPr>
        <w:tc>
          <w:tcPr>
            <w:tcW w:w="1448" w:type="dxa"/>
            <w:vMerge/>
            <w:vAlign w:val="center"/>
          </w:tcPr>
          <w:p w:rsidR="003B2B9A" w:rsidRDefault="003B2B9A" w:rsidP="003B2B9A">
            <w:pPr>
              <w:pStyle w:val="TableParagraph"/>
              <w:tabs>
                <w:tab w:val="left" w:pos="1083"/>
                <w:tab w:val="left" w:pos="2205"/>
              </w:tabs>
              <w:spacing w:line="315" w:lineRule="exact"/>
              <w:ind w:left="69"/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3B2B9A" w:rsidRDefault="003B2B9A" w:rsidP="00935475">
            <w:pPr>
              <w:pStyle w:val="TableParagraph"/>
              <w:tabs>
                <w:tab w:val="left" w:pos="1083"/>
                <w:tab w:val="left" w:pos="2205"/>
              </w:tabs>
              <w:spacing w:line="315" w:lineRule="exact"/>
              <w:ind w:left="69"/>
              <w:rPr>
                <w:sz w:val="28"/>
              </w:rPr>
            </w:pPr>
            <w:r>
              <w:rPr>
                <w:sz w:val="28"/>
              </w:rPr>
              <w:t>Mezőgazdasági technikus</w:t>
            </w:r>
          </w:p>
        </w:tc>
        <w:tc>
          <w:tcPr>
            <w:tcW w:w="2126" w:type="dxa"/>
            <w:vAlign w:val="center"/>
          </w:tcPr>
          <w:p w:rsidR="003B2B9A" w:rsidRPr="00D30952" w:rsidRDefault="003B2B9A" w:rsidP="003B2B9A">
            <w:pPr>
              <w:pStyle w:val="TableParagraph"/>
              <w:spacing w:before="235"/>
              <w:ind w:left="0" w:right="87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D30952">
              <w:rPr>
                <w:sz w:val="28"/>
              </w:rPr>
              <w:t>osztály</w:t>
            </w:r>
          </w:p>
        </w:tc>
        <w:tc>
          <w:tcPr>
            <w:tcW w:w="2018" w:type="dxa"/>
            <w:vAlign w:val="center"/>
          </w:tcPr>
          <w:p w:rsidR="003B2B9A" w:rsidRPr="00D30952" w:rsidRDefault="003B2B9A" w:rsidP="003B2B9A">
            <w:pPr>
              <w:pStyle w:val="TableParagraph"/>
              <w:spacing w:before="100" w:beforeAutospacing="1"/>
              <w:ind w:left="454" w:right="454"/>
              <w:jc w:val="center"/>
              <w:rPr>
                <w:sz w:val="28"/>
              </w:rPr>
            </w:pPr>
            <w:r w:rsidRPr="00D30952"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  <w:r w:rsidRPr="00D30952">
              <w:rPr>
                <w:sz w:val="28"/>
              </w:rPr>
              <w:t xml:space="preserve"> fő</w:t>
            </w:r>
          </w:p>
        </w:tc>
      </w:tr>
      <w:tr w:rsidR="00C55DA5" w:rsidRPr="00D30952" w:rsidTr="00935475">
        <w:trPr>
          <w:trHeight w:val="431"/>
        </w:trPr>
        <w:tc>
          <w:tcPr>
            <w:tcW w:w="1448" w:type="dxa"/>
            <w:vMerge w:val="restart"/>
            <w:vAlign w:val="center"/>
          </w:tcPr>
          <w:p w:rsidR="00C55DA5" w:rsidRDefault="00C55DA5" w:rsidP="003B2B9A">
            <w:pPr>
              <w:pStyle w:val="TableParagraph"/>
              <w:spacing w:line="315" w:lineRule="exact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Szakképzés</w:t>
            </w:r>
          </w:p>
        </w:tc>
        <w:tc>
          <w:tcPr>
            <w:tcW w:w="2409" w:type="dxa"/>
            <w:tcBorders>
              <w:top w:val="single" w:sz="6" w:space="0" w:color="000000"/>
            </w:tcBorders>
            <w:vAlign w:val="center"/>
          </w:tcPr>
          <w:p w:rsidR="00C55DA5" w:rsidRDefault="00C55DA5" w:rsidP="00935475">
            <w:pPr>
              <w:pStyle w:val="TableParagraph"/>
              <w:spacing w:line="315" w:lineRule="exact"/>
              <w:ind w:left="69"/>
              <w:rPr>
                <w:sz w:val="28"/>
              </w:rPr>
            </w:pPr>
            <w:r>
              <w:rPr>
                <w:sz w:val="28"/>
              </w:rPr>
              <w:t>Hegesztő</w:t>
            </w:r>
          </w:p>
        </w:tc>
        <w:tc>
          <w:tcPr>
            <w:tcW w:w="2126" w:type="dxa"/>
            <w:tcBorders>
              <w:top w:val="single" w:sz="6" w:space="0" w:color="000000"/>
            </w:tcBorders>
            <w:vAlign w:val="center"/>
          </w:tcPr>
          <w:p w:rsidR="00C55DA5" w:rsidRPr="00D30952" w:rsidRDefault="003B2B9A" w:rsidP="003B2B9A">
            <w:pPr>
              <w:pStyle w:val="TableParagraph"/>
              <w:spacing w:before="235"/>
              <w:ind w:left="0" w:right="878"/>
              <w:jc w:val="center"/>
              <w:rPr>
                <w:sz w:val="28"/>
              </w:rPr>
            </w:pPr>
            <w:r>
              <w:rPr>
                <w:sz w:val="28"/>
              </w:rPr>
              <w:t>½+1/2+1</w:t>
            </w:r>
            <w:r w:rsidR="00C55DA5" w:rsidRPr="00D30952">
              <w:rPr>
                <w:sz w:val="28"/>
              </w:rPr>
              <w:t xml:space="preserve"> osztály</w:t>
            </w:r>
          </w:p>
        </w:tc>
        <w:tc>
          <w:tcPr>
            <w:tcW w:w="2018" w:type="dxa"/>
            <w:tcBorders>
              <w:top w:val="single" w:sz="6" w:space="0" w:color="000000"/>
            </w:tcBorders>
            <w:vAlign w:val="center"/>
          </w:tcPr>
          <w:p w:rsidR="00C55DA5" w:rsidRPr="00D30952" w:rsidRDefault="003B2B9A" w:rsidP="003B2B9A">
            <w:pPr>
              <w:pStyle w:val="TableParagraph"/>
              <w:spacing w:before="100" w:beforeAutospacing="1"/>
              <w:ind w:left="454" w:right="454"/>
              <w:jc w:val="center"/>
              <w:rPr>
                <w:sz w:val="28"/>
              </w:rPr>
            </w:pPr>
            <w:r>
              <w:rPr>
                <w:sz w:val="28"/>
              </w:rPr>
              <w:t>17+7+10</w:t>
            </w:r>
            <w:r w:rsidR="00C55DA5" w:rsidRPr="00D30952">
              <w:rPr>
                <w:sz w:val="28"/>
              </w:rPr>
              <w:t xml:space="preserve"> fő</w:t>
            </w:r>
          </w:p>
        </w:tc>
      </w:tr>
      <w:tr w:rsidR="00C55DA5" w:rsidRPr="00D30952" w:rsidTr="00935475">
        <w:trPr>
          <w:trHeight w:val="482"/>
        </w:trPr>
        <w:tc>
          <w:tcPr>
            <w:tcW w:w="1448" w:type="dxa"/>
            <w:vMerge/>
            <w:vAlign w:val="center"/>
          </w:tcPr>
          <w:p w:rsidR="00C55DA5" w:rsidRDefault="00C55DA5" w:rsidP="003B2B9A">
            <w:pPr>
              <w:pStyle w:val="TableParagraph"/>
              <w:spacing w:line="315" w:lineRule="exact"/>
              <w:ind w:left="69"/>
              <w:jc w:val="center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</w:tcBorders>
            <w:vAlign w:val="center"/>
          </w:tcPr>
          <w:p w:rsidR="00C55DA5" w:rsidRDefault="00935475" w:rsidP="00935475">
            <w:pPr>
              <w:pStyle w:val="TableParagraph"/>
              <w:spacing w:line="315" w:lineRule="exact"/>
              <w:ind w:left="69"/>
              <w:rPr>
                <w:sz w:val="28"/>
              </w:rPr>
            </w:pPr>
            <w:r>
              <w:rPr>
                <w:sz w:val="28"/>
              </w:rPr>
              <w:t>M</w:t>
            </w:r>
            <w:r w:rsidR="00C55DA5">
              <w:rPr>
                <w:sz w:val="28"/>
              </w:rPr>
              <w:t>ezőgazdasági gépész</w:t>
            </w:r>
          </w:p>
        </w:tc>
        <w:tc>
          <w:tcPr>
            <w:tcW w:w="2126" w:type="dxa"/>
            <w:tcBorders>
              <w:top w:val="single" w:sz="6" w:space="0" w:color="000000"/>
            </w:tcBorders>
            <w:vAlign w:val="center"/>
          </w:tcPr>
          <w:p w:rsidR="00C55DA5" w:rsidRPr="00D30952" w:rsidRDefault="003B2B9A" w:rsidP="00935475">
            <w:pPr>
              <w:pStyle w:val="TableParagraph"/>
              <w:spacing w:before="235"/>
              <w:ind w:left="0" w:right="420"/>
              <w:jc w:val="center"/>
              <w:rPr>
                <w:sz w:val="28"/>
              </w:rPr>
            </w:pPr>
            <w:r>
              <w:rPr>
                <w:sz w:val="28"/>
              </w:rPr>
              <w:t>½+1osztály</w:t>
            </w:r>
          </w:p>
        </w:tc>
        <w:tc>
          <w:tcPr>
            <w:tcW w:w="2018" w:type="dxa"/>
            <w:tcBorders>
              <w:top w:val="single" w:sz="6" w:space="0" w:color="000000"/>
            </w:tcBorders>
            <w:vAlign w:val="center"/>
          </w:tcPr>
          <w:p w:rsidR="00C55DA5" w:rsidRPr="00D30952" w:rsidRDefault="003B2B9A" w:rsidP="003B2B9A">
            <w:pPr>
              <w:pStyle w:val="TableParagraph"/>
              <w:spacing w:before="100" w:beforeAutospacing="1"/>
              <w:ind w:left="454" w:right="454"/>
              <w:jc w:val="center"/>
              <w:rPr>
                <w:sz w:val="28"/>
              </w:rPr>
            </w:pPr>
            <w:r>
              <w:rPr>
                <w:sz w:val="28"/>
              </w:rPr>
              <w:t>7+9 fő</w:t>
            </w:r>
          </w:p>
        </w:tc>
      </w:tr>
      <w:tr w:rsidR="00C55DA5" w:rsidRPr="00D30952" w:rsidTr="00935475">
        <w:trPr>
          <w:trHeight w:val="482"/>
        </w:trPr>
        <w:tc>
          <w:tcPr>
            <w:tcW w:w="1448" w:type="dxa"/>
            <w:vMerge/>
            <w:vAlign w:val="center"/>
          </w:tcPr>
          <w:p w:rsidR="00C55DA5" w:rsidRDefault="00C55DA5" w:rsidP="003B2B9A">
            <w:pPr>
              <w:pStyle w:val="TableParagraph"/>
              <w:spacing w:line="315" w:lineRule="exact"/>
              <w:ind w:left="69"/>
              <w:jc w:val="center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</w:tcBorders>
            <w:vAlign w:val="center"/>
          </w:tcPr>
          <w:p w:rsidR="00C55DA5" w:rsidRDefault="00C55DA5" w:rsidP="00935475">
            <w:pPr>
              <w:pStyle w:val="TableParagraph"/>
              <w:spacing w:line="315" w:lineRule="exact"/>
              <w:ind w:left="69"/>
              <w:rPr>
                <w:sz w:val="28"/>
              </w:rPr>
            </w:pPr>
            <w:r>
              <w:rPr>
                <w:sz w:val="28"/>
              </w:rPr>
              <w:t>Pék-cukrász</w:t>
            </w:r>
          </w:p>
        </w:tc>
        <w:tc>
          <w:tcPr>
            <w:tcW w:w="2126" w:type="dxa"/>
            <w:tcBorders>
              <w:top w:val="single" w:sz="6" w:space="0" w:color="000000"/>
            </w:tcBorders>
            <w:vAlign w:val="center"/>
          </w:tcPr>
          <w:p w:rsidR="00C55DA5" w:rsidRPr="00D30952" w:rsidRDefault="00C55DA5" w:rsidP="003B2B9A">
            <w:pPr>
              <w:pStyle w:val="TableParagraph"/>
              <w:spacing w:before="235"/>
              <w:ind w:left="0" w:right="878"/>
              <w:jc w:val="center"/>
              <w:rPr>
                <w:sz w:val="28"/>
              </w:rPr>
            </w:pPr>
            <w:r w:rsidRPr="00D30952">
              <w:rPr>
                <w:sz w:val="28"/>
              </w:rPr>
              <w:t>2 osztály</w:t>
            </w:r>
          </w:p>
        </w:tc>
        <w:tc>
          <w:tcPr>
            <w:tcW w:w="2018" w:type="dxa"/>
            <w:tcBorders>
              <w:top w:val="single" w:sz="6" w:space="0" w:color="000000"/>
            </w:tcBorders>
            <w:vAlign w:val="center"/>
          </w:tcPr>
          <w:p w:rsidR="00C55DA5" w:rsidRPr="00D30952" w:rsidRDefault="003B2B9A" w:rsidP="003B2B9A">
            <w:pPr>
              <w:pStyle w:val="TableParagraph"/>
              <w:spacing w:before="100" w:beforeAutospacing="1"/>
              <w:ind w:left="454" w:right="454"/>
              <w:jc w:val="center"/>
              <w:rPr>
                <w:sz w:val="28"/>
              </w:rPr>
            </w:pPr>
            <w:r>
              <w:rPr>
                <w:sz w:val="28"/>
              </w:rPr>
              <w:t>17+15</w:t>
            </w:r>
            <w:r w:rsidR="00C55DA5" w:rsidRPr="00D30952">
              <w:rPr>
                <w:sz w:val="28"/>
              </w:rPr>
              <w:t xml:space="preserve"> fő</w:t>
            </w:r>
          </w:p>
        </w:tc>
      </w:tr>
      <w:tr w:rsidR="00C55DA5" w:rsidRPr="00D30952" w:rsidTr="00935475">
        <w:trPr>
          <w:trHeight w:val="482"/>
        </w:trPr>
        <w:tc>
          <w:tcPr>
            <w:tcW w:w="1448" w:type="dxa"/>
            <w:vMerge/>
            <w:vAlign w:val="center"/>
          </w:tcPr>
          <w:p w:rsidR="00C55DA5" w:rsidRDefault="00C55DA5" w:rsidP="003B2B9A">
            <w:pPr>
              <w:pStyle w:val="TableParagraph"/>
              <w:spacing w:line="315" w:lineRule="exact"/>
              <w:ind w:left="69"/>
              <w:jc w:val="center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</w:tcBorders>
            <w:vAlign w:val="center"/>
          </w:tcPr>
          <w:p w:rsidR="00C55DA5" w:rsidRDefault="003B2B9A" w:rsidP="00935475">
            <w:pPr>
              <w:pStyle w:val="TableParagraph"/>
              <w:spacing w:line="315" w:lineRule="exact"/>
              <w:ind w:left="69"/>
              <w:rPr>
                <w:sz w:val="28"/>
              </w:rPr>
            </w:pPr>
            <w:r>
              <w:rPr>
                <w:sz w:val="28"/>
              </w:rPr>
              <w:t>Mezőgazdaság és erdészet ágazat (technikum) erdésztechnikus</w:t>
            </w:r>
          </w:p>
        </w:tc>
        <w:tc>
          <w:tcPr>
            <w:tcW w:w="2126" w:type="dxa"/>
            <w:tcBorders>
              <w:top w:val="single" w:sz="6" w:space="0" w:color="000000"/>
            </w:tcBorders>
            <w:vAlign w:val="center"/>
          </w:tcPr>
          <w:p w:rsidR="00C55DA5" w:rsidRPr="00D30952" w:rsidRDefault="003B2B9A" w:rsidP="003B2B9A">
            <w:pPr>
              <w:pStyle w:val="TableParagraph"/>
              <w:spacing w:before="235"/>
              <w:ind w:left="0" w:right="878"/>
              <w:jc w:val="center"/>
              <w:rPr>
                <w:sz w:val="28"/>
              </w:rPr>
            </w:pPr>
            <w:r>
              <w:rPr>
                <w:sz w:val="28"/>
              </w:rPr>
              <w:t>½ osztály</w:t>
            </w:r>
          </w:p>
        </w:tc>
        <w:tc>
          <w:tcPr>
            <w:tcW w:w="2018" w:type="dxa"/>
            <w:tcBorders>
              <w:top w:val="single" w:sz="6" w:space="0" w:color="000000"/>
            </w:tcBorders>
            <w:vAlign w:val="center"/>
          </w:tcPr>
          <w:p w:rsidR="00C55DA5" w:rsidRPr="00D30952" w:rsidRDefault="003B2B9A" w:rsidP="003B2B9A">
            <w:pPr>
              <w:pStyle w:val="TableParagraph"/>
              <w:spacing w:before="100" w:beforeAutospacing="1"/>
              <w:ind w:left="454" w:right="454"/>
              <w:jc w:val="center"/>
              <w:rPr>
                <w:sz w:val="28"/>
              </w:rPr>
            </w:pPr>
            <w:r>
              <w:rPr>
                <w:sz w:val="28"/>
              </w:rPr>
              <w:t>13 fő</w:t>
            </w:r>
          </w:p>
        </w:tc>
      </w:tr>
      <w:tr w:rsidR="00C55DA5" w:rsidRPr="00D30952" w:rsidTr="00935475">
        <w:trPr>
          <w:trHeight w:val="482"/>
        </w:trPr>
        <w:tc>
          <w:tcPr>
            <w:tcW w:w="1448" w:type="dxa"/>
            <w:tcBorders>
              <w:top w:val="single" w:sz="6" w:space="0" w:color="000000"/>
            </w:tcBorders>
            <w:vAlign w:val="center"/>
          </w:tcPr>
          <w:p w:rsidR="00C55DA5" w:rsidRDefault="00C55DA5" w:rsidP="003B2B9A">
            <w:pPr>
              <w:pStyle w:val="TableParagraph"/>
              <w:spacing w:line="315" w:lineRule="exact"/>
              <w:ind w:left="69"/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55DA5" w:rsidRDefault="003B2B9A" w:rsidP="00935475">
            <w:pPr>
              <w:pStyle w:val="TableParagraph"/>
              <w:tabs>
                <w:tab w:val="left" w:pos="1083"/>
                <w:tab w:val="left" w:pos="2207"/>
              </w:tabs>
              <w:spacing w:line="315" w:lineRule="exact"/>
              <w:ind w:left="69"/>
              <w:rPr>
                <w:sz w:val="28"/>
              </w:rPr>
            </w:pPr>
            <w:r>
              <w:rPr>
                <w:sz w:val="28"/>
              </w:rPr>
              <w:t>Esti tagozat (</w:t>
            </w:r>
            <w:r w:rsidR="00C55DA5">
              <w:rPr>
                <w:sz w:val="28"/>
              </w:rPr>
              <w:t>érettségire felkészítő)</w:t>
            </w:r>
          </w:p>
        </w:tc>
        <w:tc>
          <w:tcPr>
            <w:tcW w:w="2126" w:type="dxa"/>
            <w:vAlign w:val="center"/>
          </w:tcPr>
          <w:p w:rsidR="00C55DA5" w:rsidRPr="00D30952" w:rsidRDefault="00C55DA5" w:rsidP="003B2B9A">
            <w:pPr>
              <w:pStyle w:val="TableParagraph"/>
              <w:spacing w:before="235"/>
              <w:ind w:left="0" w:right="878"/>
              <w:jc w:val="center"/>
              <w:rPr>
                <w:sz w:val="28"/>
              </w:rPr>
            </w:pPr>
            <w:r w:rsidRPr="00D30952">
              <w:rPr>
                <w:sz w:val="28"/>
              </w:rPr>
              <w:t>1 osztály</w:t>
            </w:r>
          </w:p>
        </w:tc>
        <w:tc>
          <w:tcPr>
            <w:tcW w:w="2018" w:type="dxa"/>
            <w:vAlign w:val="center"/>
          </w:tcPr>
          <w:p w:rsidR="00C55DA5" w:rsidRPr="00D30952" w:rsidRDefault="00C55DA5" w:rsidP="003B2B9A">
            <w:pPr>
              <w:pStyle w:val="TableParagraph"/>
              <w:spacing w:before="100" w:beforeAutospacing="1"/>
              <w:ind w:left="454" w:right="454"/>
              <w:jc w:val="center"/>
              <w:rPr>
                <w:sz w:val="28"/>
              </w:rPr>
            </w:pPr>
            <w:r w:rsidRPr="00D30952">
              <w:rPr>
                <w:sz w:val="28"/>
              </w:rPr>
              <w:t>15 fő</w:t>
            </w:r>
          </w:p>
        </w:tc>
      </w:tr>
      <w:tr w:rsidR="00C55DA5" w:rsidRPr="00D30952" w:rsidTr="00935475">
        <w:trPr>
          <w:trHeight w:val="482"/>
        </w:trPr>
        <w:tc>
          <w:tcPr>
            <w:tcW w:w="1448" w:type="dxa"/>
            <w:tcBorders>
              <w:top w:val="single" w:sz="6" w:space="0" w:color="000000"/>
            </w:tcBorders>
            <w:vAlign w:val="center"/>
          </w:tcPr>
          <w:p w:rsidR="00C55DA5" w:rsidRDefault="00C55DA5" w:rsidP="003B2B9A">
            <w:pPr>
              <w:pStyle w:val="TableParagraph"/>
              <w:spacing w:line="315" w:lineRule="exact"/>
              <w:ind w:left="69"/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55DA5" w:rsidRDefault="00C55DA5" w:rsidP="00935475">
            <w:pPr>
              <w:pStyle w:val="TableParagraph"/>
              <w:spacing w:line="315" w:lineRule="exact"/>
              <w:ind w:left="69"/>
              <w:rPr>
                <w:sz w:val="28"/>
              </w:rPr>
            </w:pPr>
            <w:r w:rsidRPr="0050199C">
              <w:rPr>
                <w:b/>
                <w:sz w:val="28"/>
              </w:rPr>
              <w:t>Összesen</w:t>
            </w:r>
          </w:p>
        </w:tc>
        <w:tc>
          <w:tcPr>
            <w:tcW w:w="2126" w:type="dxa"/>
            <w:vAlign w:val="center"/>
          </w:tcPr>
          <w:p w:rsidR="00C55DA5" w:rsidRPr="00935475" w:rsidRDefault="00C55DA5" w:rsidP="00935475">
            <w:pPr>
              <w:pStyle w:val="TableParagraph"/>
              <w:spacing w:line="315" w:lineRule="exact"/>
              <w:ind w:left="69"/>
              <w:rPr>
                <w:b/>
                <w:sz w:val="28"/>
              </w:rPr>
            </w:pPr>
            <w:r w:rsidRPr="00935475">
              <w:rPr>
                <w:b/>
                <w:sz w:val="28"/>
              </w:rPr>
              <w:t>1</w:t>
            </w:r>
            <w:r w:rsidR="003B2B9A" w:rsidRPr="00935475">
              <w:rPr>
                <w:b/>
                <w:sz w:val="28"/>
              </w:rPr>
              <w:t>5</w:t>
            </w:r>
            <w:r w:rsidRPr="00935475">
              <w:rPr>
                <w:b/>
                <w:sz w:val="28"/>
              </w:rPr>
              <w:t xml:space="preserve"> osztály</w:t>
            </w:r>
          </w:p>
        </w:tc>
        <w:tc>
          <w:tcPr>
            <w:tcW w:w="2018" w:type="dxa"/>
            <w:vAlign w:val="center"/>
          </w:tcPr>
          <w:p w:rsidR="00C55DA5" w:rsidRPr="00935475" w:rsidRDefault="00C55DA5" w:rsidP="00935475">
            <w:pPr>
              <w:pStyle w:val="TableParagraph"/>
              <w:spacing w:before="100" w:beforeAutospacing="1"/>
              <w:ind w:left="454" w:right="454"/>
              <w:jc w:val="center"/>
              <w:rPr>
                <w:b/>
                <w:sz w:val="28"/>
              </w:rPr>
            </w:pPr>
            <w:r w:rsidRPr="00935475">
              <w:rPr>
                <w:b/>
                <w:sz w:val="28"/>
              </w:rPr>
              <w:t>3</w:t>
            </w:r>
            <w:r w:rsidR="00935475" w:rsidRPr="00935475">
              <w:rPr>
                <w:b/>
                <w:sz w:val="28"/>
              </w:rPr>
              <w:t>03</w:t>
            </w:r>
            <w:r w:rsidRPr="00935475">
              <w:rPr>
                <w:b/>
                <w:sz w:val="28"/>
              </w:rPr>
              <w:t xml:space="preserve"> fő</w:t>
            </w:r>
          </w:p>
        </w:tc>
      </w:tr>
    </w:tbl>
    <w:p w:rsidR="00FD57D2" w:rsidRDefault="00FD57D2" w:rsidP="003E587B">
      <w:pPr>
        <w:spacing w:line="315" w:lineRule="exact"/>
        <w:jc w:val="center"/>
        <w:rPr>
          <w:sz w:val="28"/>
        </w:rPr>
        <w:sectPr w:rsidR="00FD57D2" w:rsidSect="00EB2F64">
          <w:headerReference w:type="default" r:id="rId9"/>
          <w:footerReference w:type="default" r:id="rId10"/>
          <w:pgSz w:w="11920" w:h="16850"/>
          <w:pgMar w:top="1320" w:right="1020" w:bottom="1276" w:left="1240" w:header="708" w:footer="0" w:gutter="0"/>
          <w:cols w:space="708"/>
        </w:sectPr>
      </w:pPr>
    </w:p>
    <w:p w:rsidR="00FD57D2" w:rsidRDefault="008B14D8">
      <w:pPr>
        <w:pStyle w:val="Cmsor2"/>
        <w:numPr>
          <w:ilvl w:val="1"/>
          <w:numId w:val="8"/>
        </w:numPr>
        <w:tabs>
          <w:tab w:val="left" w:pos="717"/>
        </w:tabs>
        <w:spacing w:before="222"/>
        <w:ind w:left="716" w:hanging="425"/>
        <w:rPr>
          <w:sz w:val="26"/>
        </w:rPr>
      </w:pPr>
      <w:bookmarkStart w:id="8" w:name="_Toc114826352"/>
      <w:r>
        <w:lastRenderedPageBreak/>
        <w:t>Tárgyi</w:t>
      </w:r>
      <w:r>
        <w:rPr>
          <w:spacing w:val="-7"/>
        </w:rPr>
        <w:t xml:space="preserve"> </w:t>
      </w:r>
      <w:r>
        <w:t>feltételek</w:t>
      </w:r>
      <w:bookmarkEnd w:id="8"/>
    </w:p>
    <w:p w:rsidR="00FD57D2" w:rsidRDefault="00FD57D2">
      <w:pPr>
        <w:pStyle w:val="Szvegtrzs"/>
        <w:spacing w:before="7"/>
        <w:rPr>
          <w:b/>
          <w:sz w:val="31"/>
        </w:rPr>
      </w:pPr>
    </w:p>
    <w:p w:rsidR="00FD57D2" w:rsidRDefault="008B14D8" w:rsidP="00B34D02">
      <w:pPr>
        <w:pStyle w:val="Szvegtrzs"/>
        <w:ind w:left="291" w:right="503"/>
        <w:jc w:val="both"/>
      </w:pPr>
      <w:r>
        <w:t xml:space="preserve">A tanév folyamán az oktatáshoz szükséges tárgyi feltételek </w:t>
      </w:r>
      <w:r w:rsidR="005205F0">
        <w:t xml:space="preserve">rendelkezésre </w:t>
      </w:r>
      <w:r>
        <w:t>állnak</w:t>
      </w:r>
      <w:r w:rsidR="005205F0">
        <w:t>, még ha nem is minden esetben teljesen tökéletesek.</w:t>
      </w:r>
      <w:r w:rsidR="00B34D02">
        <w:t xml:space="preserve"> A tavalyi tanévben elkészült az alagsori tornaterem, mely nagyban segíti a testnevelés órák szervezését. Elkészültek az öltöző helységek is, melyek kiszolgálói ezeknek az óráknak.</w:t>
      </w:r>
      <w:r w:rsidR="0050199C">
        <w:t xml:space="preserve"> </w:t>
      </w:r>
    </w:p>
    <w:p w:rsidR="00FD57D2" w:rsidRDefault="008B14D8" w:rsidP="007D186B">
      <w:pPr>
        <w:pStyle w:val="Szvegtrzs"/>
        <w:ind w:left="291" w:right="503"/>
        <w:jc w:val="both"/>
      </w:pPr>
      <w:r>
        <w:t>A tantermek és szaktantermek kihasználtsága maximális a</w:t>
      </w:r>
      <w:r w:rsidR="0050199C">
        <w:t xml:space="preserve">z osztályok száma és a </w:t>
      </w:r>
      <w:r>
        <w:t>csoportbontások miatt.</w:t>
      </w:r>
    </w:p>
    <w:p w:rsidR="007D186B" w:rsidRDefault="007D186B" w:rsidP="007D186B">
      <w:pPr>
        <w:pStyle w:val="Szvegtrzs"/>
        <w:ind w:left="291" w:right="503"/>
        <w:jc w:val="both"/>
      </w:pPr>
    </w:p>
    <w:p w:rsidR="001C04AF" w:rsidRDefault="008B14D8" w:rsidP="001C04AF">
      <w:pPr>
        <w:pStyle w:val="Szvegtrzs"/>
        <w:spacing w:before="1"/>
        <w:ind w:left="291" w:right="611"/>
      </w:pPr>
      <w:r>
        <w:t>Ebben a tanévben is, mint a korábbi években gazdálkodásunkat</w:t>
      </w:r>
      <w:r w:rsidR="001C04AF">
        <w:t xml:space="preserve"> az alábbi problémák nehezítik:</w:t>
      </w:r>
      <w:r>
        <w:t xml:space="preserve"> </w:t>
      </w:r>
    </w:p>
    <w:p w:rsidR="001C04AF" w:rsidRDefault="001C04AF" w:rsidP="001C04AF">
      <w:pPr>
        <w:pStyle w:val="Szvegtrzs"/>
        <w:spacing w:before="1"/>
        <w:ind w:left="291" w:right="611"/>
      </w:pPr>
    </w:p>
    <w:p w:rsidR="001C04AF" w:rsidRDefault="008B14D8" w:rsidP="001C04AF">
      <w:pPr>
        <w:pStyle w:val="Szvegtrzs"/>
        <w:numPr>
          <w:ilvl w:val="0"/>
          <w:numId w:val="1"/>
        </w:numPr>
        <w:spacing w:before="1"/>
        <w:ind w:right="611"/>
        <w:jc w:val="both"/>
      </w:pPr>
      <w:r>
        <w:t xml:space="preserve">A tangazdaság üzemeltetése </w:t>
      </w:r>
      <w:r w:rsidR="007D186B">
        <w:t>jelen pillanatban minimális szint</w:t>
      </w:r>
      <w:r w:rsidR="001C04AF">
        <w:t>en van, csak a növénytermesztésben folytatunk termelő tevékenységet.</w:t>
      </w:r>
    </w:p>
    <w:p w:rsidR="001C04AF" w:rsidRDefault="001C04AF" w:rsidP="001C04AF">
      <w:pPr>
        <w:pStyle w:val="Szvegtrzs"/>
        <w:numPr>
          <w:ilvl w:val="0"/>
          <w:numId w:val="1"/>
        </w:numPr>
        <w:spacing w:before="1"/>
        <w:ind w:right="611"/>
        <w:jc w:val="both"/>
      </w:pPr>
      <w:r>
        <w:t>Állattenyésztést nem végzünk</w:t>
      </w:r>
      <w:r w:rsidR="007D186B">
        <w:t>.</w:t>
      </w:r>
    </w:p>
    <w:p w:rsidR="00FD57D2" w:rsidRDefault="007D186B" w:rsidP="001C04AF">
      <w:pPr>
        <w:pStyle w:val="Szvegtrzs"/>
        <w:numPr>
          <w:ilvl w:val="0"/>
          <w:numId w:val="1"/>
        </w:numPr>
        <w:spacing w:before="1"/>
        <w:ind w:right="611"/>
        <w:jc w:val="both"/>
      </w:pPr>
      <w:r>
        <w:t xml:space="preserve"> Az elavult, korszerűtlen </w:t>
      </w:r>
      <w:r w:rsidR="008B14D8">
        <w:t>gépeink fol</w:t>
      </w:r>
      <w:r w:rsidR="001C04AF">
        <w:t xml:space="preserve">yamatos felújítást igényelnének, melyet </w:t>
      </w:r>
      <w:proofErr w:type="spellStart"/>
      <w:r w:rsidR="001C04AF">
        <w:t>teljeskörűen</w:t>
      </w:r>
      <w:proofErr w:type="spellEnd"/>
      <w:r w:rsidR="001C04AF">
        <w:t xml:space="preserve"> nem tudunk elvégezni.</w:t>
      </w:r>
    </w:p>
    <w:p w:rsidR="00FD57D2" w:rsidRDefault="008B14D8">
      <w:pPr>
        <w:pStyle w:val="Listaszerbekezds"/>
        <w:numPr>
          <w:ilvl w:val="0"/>
          <w:numId w:val="1"/>
        </w:numPr>
        <w:tabs>
          <w:tab w:val="left" w:pos="1000"/>
        </w:tabs>
        <w:spacing w:before="16" w:line="225" w:lineRule="auto"/>
        <w:ind w:right="703" w:hanging="360"/>
        <w:jc w:val="both"/>
        <w:rPr>
          <w:sz w:val="24"/>
        </w:rPr>
      </w:pPr>
      <w:r>
        <w:rPr>
          <w:sz w:val="24"/>
        </w:rPr>
        <w:t xml:space="preserve">Az épületeinken a legszükségesebb karbantartásokat </w:t>
      </w:r>
      <w:r w:rsidR="001C04AF">
        <w:rPr>
          <w:sz w:val="24"/>
        </w:rPr>
        <w:t>elvégeztük. Évtizedek óta probléma a tetőszerkezet és a cserépfedés karbantartása, mivel legalább 50 éve nem volt felújítás. Elkerülhetetlen minden épület tetőszerkezetének teljeskörű felújítása.</w:t>
      </w:r>
      <w:r w:rsidR="003E587B">
        <w:rPr>
          <w:sz w:val="24"/>
        </w:rPr>
        <w:t xml:space="preserve"> </w:t>
      </w:r>
    </w:p>
    <w:p w:rsidR="00FD57D2" w:rsidRDefault="00C91CD0">
      <w:pPr>
        <w:pStyle w:val="Listaszerbekezds"/>
        <w:numPr>
          <w:ilvl w:val="0"/>
          <w:numId w:val="1"/>
        </w:numPr>
        <w:tabs>
          <w:tab w:val="left" w:pos="1012"/>
        </w:tabs>
        <w:spacing w:before="15" w:line="230" w:lineRule="auto"/>
        <w:ind w:right="589" w:hanging="360"/>
        <w:jc w:val="both"/>
        <w:rPr>
          <w:sz w:val="24"/>
        </w:rPr>
      </w:pPr>
      <w:r>
        <w:rPr>
          <w:sz w:val="24"/>
        </w:rPr>
        <w:t>Oktatási épületeinkben végre megtörtént a mosdók és a ta</w:t>
      </w:r>
      <w:r w:rsidR="001030F0">
        <w:rPr>
          <w:sz w:val="24"/>
        </w:rPr>
        <w:t>ntermek padlózatának felújítása</w:t>
      </w:r>
      <w:r>
        <w:rPr>
          <w:sz w:val="24"/>
        </w:rPr>
        <w:t xml:space="preserve">. </w:t>
      </w:r>
    </w:p>
    <w:p w:rsidR="00A370FF" w:rsidRDefault="00A370FF">
      <w:pPr>
        <w:spacing w:line="228" w:lineRule="auto"/>
        <w:jc w:val="both"/>
        <w:rPr>
          <w:sz w:val="24"/>
        </w:rPr>
      </w:pPr>
    </w:p>
    <w:p w:rsidR="00FD57D2" w:rsidRPr="00F26940" w:rsidRDefault="008B14D8" w:rsidP="002523C8">
      <w:pPr>
        <w:pStyle w:val="Cmsor1"/>
        <w:numPr>
          <w:ilvl w:val="0"/>
          <w:numId w:val="8"/>
        </w:numPr>
        <w:tabs>
          <w:tab w:val="left" w:pos="567"/>
          <w:tab w:val="left" w:pos="5952"/>
          <w:tab w:val="left" w:pos="8432"/>
        </w:tabs>
        <w:spacing w:before="234" w:line="368" w:lineRule="exact"/>
        <w:ind w:left="651"/>
      </w:pPr>
      <w:bookmarkStart w:id="9" w:name="_Toc114826353"/>
      <w:r w:rsidRPr="00F26940">
        <w:rPr>
          <w:u w:val="thick"/>
        </w:rPr>
        <w:t>A</w:t>
      </w:r>
      <w:r w:rsidR="00D6383A" w:rsidRPr="00F26940">
        <w:rPr>
          <w:u w:val="thick"/>
        </w:rPr>
        <w:t xml:space="preserve"> tanév </w:t>
      </w:r>
      <w:r w:rsidRPr="00F26940">
        <w:rPr>
          <w:u w:val="thick"/>
        </w:rPr>
        <w:t>kiemelt</w:t>
      </w:r>
      <w:r w:rsidR="00D6383A" w:rsidRPr="00F26940">
        <w:rPr>
          <w:u w:val="thick"/>
        </w:rPr>
        <w:t xml:space="preserve"> </w:t>
      </w:r>
      <w:r w:rsidRPr="00F26940">
        <w:rPr>
          <w:u w:val="thick"/>
        </w:rPr>
        <w:t>feladatainak</w:t>
      </w:r>
      <w:r w:rsidR="00D6383A" w:rsidRPr="00F26940">
        <w:rPr>
          <w:u w:val="thick"/>
        </w:rPr>
        <w:t xml:space="preserve"> </w:t>
      </w:r>
      <w:r w:rsidRPr="00F26940">
        <w:rPr>
          <w:u w:val="thick"/>
        </w:rPr>
        <w:t>meghatározása,</w:t>
      </w:r>
      <w:r w:rsidR="00D6383A" w:rsidRPr="00F26940">
        <w:rPr>
          <w:u w:val="thick"/>
        </w:rPr>
        <w:t xml:space="preserve"> </w:t>
      </w:r>
      <w:r w:rsidRPr="00F26940">
        <w:rPr>
          <w:u w:val="thick"/>
        </w:rPr>
        <w:t>azok</w:t>
      </w:r>
      <w:r w:rsidR="00F26940">
        <w:rPr>
          <w:u w:val="thick"/>
        </w:rPr>
        <w:t xml:space="preserve"> </w:t>
      </w:r>
      <w:r w:rsidRPr="00F26940">
        <w:rPr>
          <w:spacing w:val="-80"/>
          <w:w w:val="99"/>
          <w:u w:val="thick"/>
        </w:rPr>
        <w:t xml:space="preserve"> </w:t>
      </w:r>
      <w:r w:rsidRPr="00F26940">
        <w:rPr>
          <w:u w:val="thick"/>
        </w:rPr>
        <w:t>ütemezése</w:t>
      </w:r>
      <w:bookmarkEnd w:id="9"/>
    </w:p>
    <w:p w:rsidR="00FD57D2" w:rsidRDefault="00FD57D2">
      <w:pPr>
        <w:pStyle w:val="Szvegtrzs"/>
        <w:spacing w:before="1"/>
        <w:rPr>
          <w:b/>
          <w:sz w:val="19"/>
        </w:rPr>
      </w:pPr>
    </w:p>
    <w:p w:rsidR="00FD57D2" w:rsidRDefault="00D6383A" w:rsidP="00D6383A">
      <w:pPr>
        <w:pStyle w:val="Szvegtrzs"/>
        <w:ind w:firstLine="284"/>
      </w:pPr>
      <w:r>
        <w:t>A továbbképzési tervünket az előírásoknak megfelelően aktualizáljuk.</w:t>
      </w:r>
    </w:p>
    <w:p w:rsidR="00FD57D2" w:rsidRDefault="00FD57D2">
      <w:pPr>
        <w:pStyle w:val="Szvegtrzs"/>
        <w:spacing w:before="1"/>
        <w:rPr>
          <w:sz w:val="22"/>
        </w:rPr>
      </w:pPr>
    </w:p>
    <w:p w:rsidR="00FD57D2" w:rsidRDefault="008B14D8">
      <w:pPr>
        <w:pStyle w:val="Szvegtrzs"/>
        <w:tabs>
          <w:tab w:val="left" w:pos="5258"/>
        </w:tabs>
        <w:ind w:left="291"/>
      </w:pPr>
      <w:r>
        <w:t>Határidő:</w:t>
      </w:r>
      <w:r>
        <w:rPr>
          <w:spacing w:val="-5"/>
        </w:rPr>
        <w:t xml:space="preserve"> </w:t>
      </w:r>
      <w:r>
        <w:t>folyamatos</w:t>
      </w:r>
      <w:r>
        <w:tab/>
        <w:t>Felelős:</w:t>
      </w:r>
      <w:r>
        <w:rPr>
          <w:spacing w:val="-3"/>
        </w:rPr>
        <w:t xml:space="preserve"> </w:t>
      </w:r>
      <w:r>
        <w:t>igazgató</w:t>
      </w:r>
    </w:p>
    <w:p w:rsidR="00FD57D2" w:rsidRDefault="00FD57D2">
      <w:pPr>
        <w:pStyle w:val="Szvegtrzs"/>
      </w:pPr>
    </w:p>
    <w:p w:rsidR="00FD57D2" w:rsidRDefault="008B14D8">
      <w:pPr>
        <w:pStyle w:val="Szvegtrzs"/>
        <w:ind w:left="291" w:right="501"/>
        <w:jc w:val="both"/>
      </w:pPr>
      <w:r>
        <w:t>Biztosítani kell, hogy a közép- és emelt szintű érettségi vizsgával kapcsolatos változásokról időben értesüljenek a szak</w:t>
      </w:r>
      <w:r w:rsidR="002F02AB">
        <w:t>oktatók</w:t>
      </w:r>
      <w:r>
        <w:t>, a pályakezdő és az új kollégák részt vehessenek a közép- és emelt szintű érettségi vizsgával kapcsolatos továbbképzéseken.</w:t>
      </w:r>
    </w:p>
    <w:p w:rsidR="00FD57D2" w:rsidRDefault="00FD57D2">
      <w:pPr>
        <w:pStyle w:val="Szvegtrzs"/>
      </w:pPr>
    </w:p>
    <w:p w:rsidR="00FD57D2" w:rsidRDefault="008B14D8">
      <w:pPr>
        <w:pStyle w:val="Szvegtrzs"/>
        <w:tabs>
          <w:tab w:val="left" w:pos="5258"/>
        </w:tabs>
        <w:ind w:left="291"/>
      </w:pPr>
      <w:r>
        <w:t>Határidő:</w:t>
      </w:r>
      <w:r>
        <w:rPr>
          <w:spacing w:val="-5"/>
        </w:rPr>
        <w:t xml:space="preserve"> </w:t>
      </w:r>
      <w:r>
        <w:t>folyamatos</w:t>
      </w:r>
      <w:r>
        <w:tab/>
        <w:t>Felelős: igazgató és</w:t>
      </w:r>
      <w:r>
        <w:rPr>
          <w:spacing w:val="-6"/>
        </w:rPr>
        <w:t xml:space="preserve"> </w:t>
      </w:r>
      <w:r>
        <w:t>helyettese</w:t>
      </w:r>
      <w:r w:rsidR="00E1120A">
        <w:t>i</w:t>
      </w:r>
    </w:p>
    <w:p w:rsidR="00FD57D2" w:rsidRDefault="00FD57D2">
      <w:pPr>
        <w:pStyle w:val="Szvegtrzs"/>
        <w:rPr>
          <w:sz w:val="26"/>
        </w:rPr>
      </w:pPr>
    </w:p>
    <w:p w:rsidR="00FD57D2" w:rsidRDefault="00FD57D2">
      <w:pPr>
        <w:pStyle w:val="Szvegtrzs"/>
        <w:rPr>
          <w:sz w:val="22"/>
        </w:rPr>
      </w:pPr>
    </w:p>
    <w:p w:rsidR="00FD57D2" w:rsidRDefault="008B14D8">
      <w:pPr>
        <w:pStyle w:val="Szvegtrzs"/>
        <w:ind w:left="291"/>
      </w:pPr>
      <w:r>
        <w:t xml:space="preserve">A távollévő </w:t>
      </w:r>
      <w:r w:rsidR="007732F0">
        <w:t>oktató</w:t>
      </w:r>
      <w:r>
        <w:t>k szakszerű helyettesítését biztosítjuk.</w:t>
      </w:r>
    </w:p>
    <w:p w:rsidR="00FD57D2" w:rsidRDefault="00FD57D2">
      <w:pPr>
        <w:pStyle w:val="Szvegtrzs"/>
      </w:pPr>
    </w:p>
    <w:p w:rsidR="00FD57D2" w:rsidRDefault="008B14D8">
      <w:pPr>
        <w:pStyle w:val="Szvegtrzs"/>
        <w:tabs>
          <w:tab w:val="left" w:pos="5258"/>
        </w:tabs>
        <w:ind w:left="291"/>
      </w:pPr>
      <w:r>
        <w:t>Határidő:</w:t>
      </w:r>
      <w:r>
        <w:rPr>
          <w:spacing w:val="-5"/>
        </w:rPr>
        <w:t xml:space="preserve"> </w:t>
      </w:r>
      <w:r>
        <w:t>folyamatos</w:t>
      </w:r>
      <w:r>
        <w:tab/>
        <w:t>Felelős: igazgató és</w:t>
      </w:r>
      <w:r>
        <w:rPr>
          <w:spacing w:val="-6"/>
        </w:rPr>
        <w:t xml:space="preserve"> </w:t>
      </w:r>
      <w:r>
        <w:t>helyettese</w:t>
      </w:r>
    </w:p>
    <w:p w:rsidR="00FD57D2" w:rsidRDefault="00FD57D2">
      <w:pPr>
        <w:pStyle w:val="Szvegtrzs"/>
        <w:spacing w:before="1"/>
      </w:pPr>
    </w:p>
    <w:p w:rsidR="00FD57D2" w:rsidRDefault="00FD57D2">
      <w:pPr>
        <w:pStyle w:val="Szvegtrzs"/>
        <w:spacing w:before="4"/>
      </w:pPr>
    </w:p>
    <w:p w:rsidR="00FD57D2" w:rsidRDefault="008B14D8">
      <w:pPr>
        <w:pStyle w:val="Cmsor4"/>
        <w:spacing w:before="1" w:line="274" w:lineRule="exact"/>
        <w:ind w:left="291"/>
      </w:pPr>
      <w:r>
        <w:rPr>
          <w:b w:val="0"/>
          <w:spacing w:val="-60"/>
          <w:u w:val="thick"/>
        </w:rPr>
        <w:t xml:space="preserve"> </w:t>
      </w:r>
      <w:proofErr w:type="spellStart"/>
      <w:r>
        <w:rPr>
          <w:u w:val="thick"/>
        </w:rPr>
        <w:t>Ökoiskola</w:t>
      </w:r>
      <w:proofErr w:type="spellEnd"/>
    </w:p>
    <w:p w:rsidR="00FD57D2" w:rsidRDefault="008B14D8">
      <w:pPr>
        <w:pStyle w:val="Szvegtrzs"/>
        <w:ind w:left="291" w:right="398"/>
        <w:jc w:val="both"/>
      </w:pPr>
      <w:r>
        <w:t xml:space="preserve">Iskolánk 2017. szeptember 1-től használhatja az </w:t>
      </w:r>
      <w:proofErr w:type="spellStart"/>
      <w:r>
        <w:t>Ökoiskola</w:t>
      </w:r>
      <w:proofErr w:type="spellEnd"/>
      <w:r>
        <w:t xml:space="preserve"> címet. </w:t>
      </w:r>
      <w:r w:rsidR="00D6383A">
        <w:t>A</w:t>
      </w:r>
      <w:r>
        <w:t xml:space="preserve"> mindennapos nevelő munkánkba tudatosan </w:t>
      </w:r>
      <w:r w:rsidR="00D6383A">
        <w:t>beépítjük</w:t>
      </w:r>
      <w:r>
        <w:t xml:space="preserve"> a környezetvédelem, fenntarthatóság, egészséges életmód stb. szemléletét</w:t>
      </w:r>
      <w:r w:rsidR="00D6383A">
        <w:t>, és diákjainknak is közvetítjük</w:t>
      </w:r>
      <w:r>
        <w:t xml:space="preserve"> azokat. A témához kapcsolódó programokon lehetőség szerint részt veszünk, és a</w:t>
      </w:r>
      <w:r w:rsidR="00D6383A">
        <w:t>z</w:t>
      </w:r>
      <w:r>
        <w:t xml:space="preserve"> </w:t>
      </w:r>
      <w:r w:rsidR="00180257">
        <w:t>oktatói testület</w:t>
      </w:r>
      <w:r>
        <w:t xml:space="preserve"> is igyekszik változatos programokon keresztül népszerűsíteni, megismertetni ezen elvek fontosságát</w:t>
      </w:r>
      <w:r w:rsidR="004D2857">
        <w:t>.</w:t>
      </w:r>
    </w:p>
    <w:p w:rsidR="00FD57D2" w:rsidRDefault="00FD57D2">
      <w:pPr>
        <w:jc w:val="both"/>
      </w:pPr>
    </w:p>
    <w:p w:rsidR="00B2652E" w:rsidRDefault="00B2652E">
      <w:pPr>
        <w:jc w:val="both"/>
      </w:pPr>
    </w:p>
    <w:p w:rsidR="00B2652E" w:rsidRDefault="00B2652E" w:rsidP="00B2652E">
      <w:pPr>
        <w:pStyle w:val="Szvegtrzs"/>
        <w:tabs>
          <w:tab w:val="left" w:pos="5258"/>
        </w:tabs>
        <w:ind w:left="291"/>
      </w:pPr>
      <w:r>
        <w:t>Határidő:</w:t>
      </w:r>
      <w:r>
        <w:rPr>
          <w:spacing w:val="-5"/>
        </w:rPr>
        <w:t xml:space="preserve"> </w:t>
      </w:r>
      <w:r>
        <w:t>folyamatos</w:t>
      </w:r>
      <w:r>
        <w:tab/>
        <w:t>Felelős: igazgató és</w:t>
      </w:r>
      <w:r>
        <w:rPr>
          <w:spacing w:val="-6"/>
        </w:rPr>
        <w:t xml:space="preserve"> </w:t>
      </w:r>
      <w:r>
        <w:t>Várnagy Dávid szak</w:t>
      </w:r>
      <w:r w:rsidR="00180257">
        <w:t>oktató</w:t>
      </w:r>
    </w:p>
    <w:p w:rsidR="00FD57D2" w:rsidRDefault="00FD57D2">
      <w:pPr>
        <w:pStyle w:val="Szvegtrzs"/>
        <w:spacing w:before="1"/>
      </w:pPr>
    </w:p>
    <w:p w:rsidR="00FD57D2" w:rsidRDefault="008B14D8">
      <w:pPr>
        <w:pStyle w:val="Cmsor1"/>
        <w:tabs>
          <w:tab w:val="left" w:pos="1510"/>
          <w:tab w:val="left" w:pos="3749"/>
          <w:tab w:val="left" w:pos="5502"/>
          <w:tab w:val="left" w:pos="7474"/>
        </w:tabs>
        <w:spacing w:before="86"/>
        <w:ind w:right="571"/>
        <w:rPr>
          <w:u w:val="none"/>
        </w:rPr>
      </w:pPr>
      <w:r>
        <w:rPr>
          <w:b w:val="0"/>
          <w:spacing w:val="-80"/>
          <w:w w:val="99"/>
          <w:u w:val="none"/>
        </w:rPr>
        <w:t xml:space="preserve"> </w:t>
      </w:r>
      <w:bookmarkStart w:id="10" w:name="_Toc114826354"/>
      <w:r>
        <w:rPr>
          <w:u w:val="thick"/>
        </w:rPr>
        <w:t>4.A</w:t>
      </w:r>
      <w:r>
        <w:rPr>
          <w:u w:val="thick"/>
        </w:rPr>
        <w:tab/>
        <w:t>nevelő-oktató</w:t>
      </w:r>
      <w:r>
        <w:rPr>
          <w:u w:val="thick"/>
        </w:rPr>
        <w:tab/>
        <w:t>munkával</w:t>
      </w:r>
      <w:r>
        <w:rPr>
          <w:u w:val="thick"/>
        </w:rPr>
        <w:tab/>
        <w:t>kapcsolatos</w:t>
      </w:r>
      <w:r>
        <w:rPr>
          <w:u w:val="thick"/>
        </w:rPr>
        <w:tab/>
        <w:t>munkatervi</w:t>
      </w:r>
      <w:r>
        <w:rPr>
          <w:u w:val="none"/>
        </w:rPr>
        <w:t xml:space="preserve"> </w:t>
      </w:r>
      <w:r>
        <w:rPr>
          <w:u w:val="thick"/>
        </w:rPr>
        <w:t>feladatok</w:t>
      </w:r>
      <w:bookmarkEnd w:id="10"/>
    </w:p>
    <w:p w:rsidR="00FD57D2" w:rsidRDefault="00FD57D2">
      <w:pPr>
        <w:pStyle w:val="Szvegtrzs"/>
        <w:spacing w:before="7"/>
        <w:rPr>
          <w:b/>
          <w:sz w:val="19"/>
        </w:rPr>
      </w:pPr>
    </w:p>
    <w:p w:rsidR="00FD57D2" w:rsidRDefault="008B14D8">
      <w:pPr>
        <w:pStyle w:val="Cmsor2"/>
        <w:numPr>
          <w:ilvl w:val="1"/>
          <w:numId w:val="6"/>
        </w:numPr>
        <w:tabs>
          <w:tab w:val="left" w:pos="717"/>
        </w:tabs>
      </w:pPr>
      <w:bookmarkStart w:id="11" w:name="_Toc114826355"/>
      <w:r>
        <w:t>Tanítási – tanulási folyamat</w:t>
      </w:r>
      <w:r>
        <w:rPr>
          <w:spacing w:val="-18"/>
        </w:rPr>
        <w:t xml:space="preserve"> </w:t>
      </w:r>
      <w:r>
        <w:t>területén</w:t>
      </w:r>
      <w:bookmarkEnd w:id="11"/>
    </w:p>
    <w:p w:rsidR="00FD57D2" w:rsidRDefault="00FD57D2">
      <w:pPr>
        <w:pStyle w:val="Szvegtrzs"/>
        <w:rPr>
          <w:b/>
          <w:sz w:val="30"/>
        </w:rPr>
      </w:pPr>
    </w:p>
    <w:p w:rsidR="00FD57D2" w:rsidRDefault="008B14D8">
      <w:pPr>
        <w:pStyle w:val="Szvegtrzs"/>
        <w:spacing w:before="222"/>
        <w:ind w:left="291" w:right="503"/>
        <w:jc w:val="both"/>
      </w:pPr>
      <w:r>
        <w:t>Tovább kell fejleszteni az oktatási módszereket, a digitális tábla használatát lehetőség szerint legtöbbször be kell építeni a tanórai munkába. Szükséges minél több segédanyagot is</w:t>
      </w:r>
      <w:r>
        <w:rPr>
          <w:spacing w:val="-1"/>
        </w:rPr>
        <w:t xml:space="preserve"> </w:t>
      </w:r>
      <w:r>
        <w:t>beszerezni.</w:t>
      </w:r>
    </w:p>
    <w:p w:rsidR="00FD57D2" w:rsidRDefault="00FD57D2">
      <w:pPr>
        <w:pStyle w:val="Szvegtrzs"/>
      </w:pPr>
    </w:p>
    <w:p w:rsidR="00FD57D2" w:rsidRDefault="008B14D8">
      <w:pPr>
        <w:pStyle w:val="Szvegtrzs"/>
        <w:tabs>
          <w:tab w:val="left" w:pos="5258"/>
        </w:tabs>
        <w:ind w:left="5258" w:right="1144" w:hanging="4967"/>
      </w:pPr>
      <w:r>
        <w:t>Határidő:</w:t>
      </w:r>
      <w:r>
        <w:rPr>
          <w:spacing w:val="-5"/>
        </w:rPr>
        <w:t xml:space="preserve"> </w:t>
      </w:r>
      <w:r>
        <w:t>folyamatos</w:t>
      </w:r>
      <w:r>
        <w:tab/>
        <w:t>Felelős:</w:t>
      </w:r>
      <w:r w:rsidR="007732F0">
        <w:t xml:space="preserve"> </w:t>
      </w:r>
      <w:r>
        <w:t>igazgató,</w:t>
      </w:r>
      <w:r w:rsidR="00873F63">
        <w:t xml:space="preserve"> </w:t>
      </w:r>
      <w:r>
        <w:t>munkaközösség- vezetők</w:t>
      </w:r>
    </w:p>
    <w:p w:rsidR="00FD57D2" w:rsidRDefault="00FD57D2">
      <w:pPr>
        <w:pStyle w:val="Szvegtrzs"/>
        <w:spacing w:before="1"/>
      </w:pPr>
    </w:p>
    <w:p w:rsidR="00FD57D2" w:rsidRDefault="008B14D8" w:rsidP="00B81F1E">
      <w:pPr>
        <w:pStyle w:val="Szvegtrzs"/>
        <w:ind w:left="291" w:right="505"/>
        <w:jc w:val="both"/>
      </w:pPr>
      <w:r>
        <w:t>Az egységes oktató-nevelő munka érdekében a különböző iskolákból érkezett 9. évfolyamos tanulók ismereteit egy szintre kell hozni, a differenciált oktatási módszert alkalmazva. Meg kell tanítani őket a tanulás helyes</w:t>
      </w:r>
      <w:r>
        <w:rPr>
          <w:spacing w:val="-12"/>
        </w:rPr>
        <w:t xml:space="preserve"> </w:t>
      </w:r>
      <w:r>
        <w:t>módszereire.</w:t>
      </w:r>
    </w:p>
    <w:p w:rsidR="00FD57D2" w:rsidRDefault="00FD57D2">
      <w:pPr>
        <w:pStyle w:val="Szvegtrzs"/>
      </w:pPr>
    </w:p>
    <w:p w:rsidR="00FD57D2" w:rsidRDefault="008B14D8">
      <w:pPr>
        <w:pStyle w:val="Szvegtrzs"/>
        <w:tabs>
          <w:tab w:val="left" w:pos="5258"/>
        </w:tabs>
        <w:ind w:left="291"/>
      </w:pPr>
      <w:r>
        <w:t>Határidő: a tanév első</w:t>
      </w:r>
      <w:r>
        <w:rPr>
          <w:spacing w:val="-10"/>
        </w:rPr>
        <w:t xml:space="preserve"> </w:t>
      </w:r>
      <w:r>
        <w:t>félévének</w:t>
      </w:r>
      <w:r>
        <w:rPr>
          <w:spacing w:val="-2"/>
        </w:rPr>
        <w:t xml:space="preserve"> </w:t>
      </w:r>
      <w:r>
        <w:t>vége</w:t>
      </w:r>
      <w:r>
        <w:tab/>
        <w:t xml:space="preserve">Felelős: </w:t>
      </w:r>
      <w:r w:rsidR="00180257">
        <w:t>oktatói testület</w:t>
      </w:r>
      <w:r>
        <w:t>,</w:t>
      </w:r>
      <w:r>
        <w:rPr>
          <w:spacing w:val="-11"/>
        </w:rPr>
        <w:t xml:space="preserve"> </w:t>
      </w:r>
      <w:r>
        <w:t>igazgatóhelyettes</w:t>
      </w:r>
      <w:r w:rsidR="00E1120A">
        <w:t>ek</w:t>
      </w:r>
    </w:p>
    <w:p w:rsidR="00FD57D2" w:rsidRDefault="00FD57D2">
      <w:pPr>
        <w:pStyle w:val="Szvegtrzs"/>
        <w:rPr>
          <w:sz w:val="26"/>
        </w:rPr>
      </w:pPr>
    </w:p>
    <w:p w:rsidR="00FD57D2" w:rsidRDefault="00FD57D2">
      <w:pPr>
        <w:pStyle w:val="Szvegtrzs"/>
        <w:rPr>
          <w:sz w:val="22"/>
        </w:rPr>
      </w:pPr>
    </w:p>
    <w:p w:rsidR="00FD57D2" w:rsidRDefault="008B14D8" w:rsidP="003E587B">
      <w:pPr>
        <w:pStyle w:val="Szvegtrzs"/>
        <w:ind w:left="291" w:right="611"/>
        <w:jc w:val="both"/>
      </w:pPr>
      <w:r>
        <w:t>A tanórán kívüli foglalkozásokra fordítható órakeretet a tanulmányi munkában lemaradó tanulók felzárkózására és korrepetálására kell fordítani.</w:t>
      </w:r>
    </w:p>
    <w:p w:rsidR="00FD57D2" w:rsidRDefault="00FD57D2">
      <w:pPr>
        <w:pStyle w:val="Szvegtrzs"/>
      </w:pPr>
    </w:p>
    <w:p w:rsidR="00FD57D2" w:rsidRDefault="008B14D8">
      <w:pPr>
        <w:pStyle w:val="Szvegtrzs"/>
        <w:tabs>
          <w:tab w:val="left" w:pos="5258"/>
        </w:tabs>
        <w:ind w:left="291"/>
      </w:pPr>
      <w:r>
        <w:t>Határidő:</w:t>
      </w:r>
      <w:r>
        <w:rPr>
          <w:spacing w:val="-5"/>
        </w:rPr>
        <w:t xml:space="preserve"> </w:t>
      </w:r>
      <w:r>
        <w:t>folyamatos</w:t>
      </w:r>
      <w:r>
        <w:tab/>
        <w:t>Felelős: szak</w:t>
      </w:r>
      <w:r w:rsidR="002F02AB">
        <w:t>oktatók</w:t>
      </w:r>
      <w:r>
        <w:t>,</w:t>
      </w:r>
      <w:r>
        <w:rPr>
          <w:spacing w:val="-12"/>
        </w:rPr>
        <w:t xml:space="preserve"> </w:t>
      </w:r>
      <w:r>
        <w:t>igazgató</w:t>
      </w:r>
    </w:p>
    <w:p w:rsidR="00FD57D2" w:rsidRDefault="00FD57D2">
      <w:pPr>
        <w:pStyle w:val="Szvegtrzs"/>
        <w:rPr>
          <w:sz w:val="26"/>
        </w:rPr>
      </w:pPr>
    </w:p>
    <w:p w:rsidR="00FD57D2" w:rsidRDefault="00FD57D2">
      <w:pPr>
        <w:pStyle w:val="Szvegtrzs"/>
        <w:rPr>
          <w:sz w:val="22"/>
        </w:rPr>
      </w:pPr>
    </w:p>
    <w:p w:rsidR="00FD57D2" w:rsidRDefault="008B14D8" w:rsidP="003E587B">
      <w:pPr>
        <w:pStyle w:val="Szvegtrzs"/>
        <w:ind w:left="291" w:right="611"/>
        <w:jc w:val="both"/>
      </w:pPr>
      <w:r>
        <w:t>Nagyobb figyelmet kell fordítani a tehetségek gondozására és a tehetség felismerésére. Minél több tehetséges tanulót kell indítani a különböző szintű tanulmányi versenyeken és az emelt szintű érettségi</w:t>
      </w:r>
      <w:r>
        <w:rPr>
          <w:spacing w:val="1"/>
        </w:rPr>
        <w:t xml:space="preserve"> </w:t>
      </w:r>
      <w:r>
        <w:t>vizsgákon.</w:t>
      </w:r>
    </w:p>
    <w:p w:rsidR="00FD57D2" w:rsidRDefault="00FD57D2">
      <w:pPr>
        <w:pStyle w:val="Szvegtrzs"/>
      </w:pPr>
    </w:p>
    <w:p w:rsidR="00FD57D2" w:rsidRDefault="008B14D8">
      <w:pPr>
        <w:pStyle w:val="Szvegtrzs"/>
        <w:tabs>
          <w:tab w:val="left" w:pos="5258"/>
        </w:tabs>
        <w:spacing w:before="1"/>
        <w:ind w:left="291"/>
      </w:pPr>
      <w:r>
        <w:t>Határidő:</w:t>
      </w:r>
      <w:r>
        <w:rPr>
          <w:spacing w:val="-5"/>
        </w:rPr>
        <w:t xml:space="preserve"> </w:t>
      </w:r>
      <w:r>
        <w:t>folyamatos</w:t>
      </w:r>
      <w:r>
        <w:tab/>
        <w:t>Felelős: szak</w:t>
      </w:r>
      <w:r w:rsidR="002F02AB">
        <w:t>oktatók</w:t>
      </w:r>
      <w:r>
        <w:t>,</w:t>
      </w:r>
      <w:r>
        <w:rPr>
          <w:spacing w:val="-12"/>
        </w:rPr>
        <w:t xml:space="preserve"> </w:t>
      </w:r>
      <w:r>
        <w:t>igazgatóhelyettes</w:t>
      </w:r>
    </w:p>
    <w:p w:rsidR="00FD57D2" w:rsidRDefault="00FD57D2">
      <w:pPr>
        <w:pStyle w:val="Szvegtrzs"/>
        <w:rPr>
          <w:sz w:val="26"/>
        </w:rPr>
      </w:pPr>
    </w:p>
    <w:p w:rsidR="00FD57D2" w:rsidRDefault="00FD57D2">
      <w:pPr>
        <w:pStyle w:val="Szvegtrzs"/>
        <w:rPr>
          <w:sz w:val="22"/>
        </w:rPr>
      </w:pPr>
    </w:p>
    <w:p w:rsidR="00FD57D2" w:rsidRDefault="008B14D8" w:rsidP="003E587B">
      <w:pPr>
        <w:pStyle w:val="Szvegtrzs"/>
        <w:ind w:left="291"/>
        <w:jc w:val="both"/>
      </w:pPr>
      <w:r>
        <w:t>A tanulók és a szülők körében elvégzett elégedettségmérés eredményeit fel kell dolgozni és folyamatosan fel kell használni azokat a minőségirányítási elvek kialakítása során.</w:t>
      </w:r>
    </w:p>
    <w:p w:rsidR="00FD57D2" w:rsidRDefault="00FD57D2">
      <w:pPr>
        <w:pStyle w:val="Szvegtrzs"/>
      </w:pPr>
    </w:p>
    <w:p w:rsidR="00FD57D2" w:rsidRDefault="008B14D8">
      <w:pPr>
        <w:pStyle w:val="Szvegtrzs"/>
        <w:tabs>
          <w:tab w:val="left" w:pos="5258"/>
        </w:tabs>
        <w:spacing w:before="1"/>
        <w:ind w:left="291"/>
      </w:pPr>
      <w:r>
        <w:t>Határidő:</w:t>
      </w:r>
      <w:r>
        <w:rPr>
          <w:spacing w:val="-5"/>
        </w:rPr>
        <w:t xml:space="preserve"> </w:t>
      </w:r>
      <w:r>
        <w:t>folyamatos</w:t>
      </w:r>
      <w:r>
        <w:tab/>
        <w:t>Felelős: igazgató és</w:t>
      </w:r>
      <w:r>
        <w:rPr>
          <w:spacing w:val="-10"/>
        </w:rPr>
        <w:t xml:space="preserve"> </w:t>
      </w:r>
      <w:r>
        <w:t>helyettese</w:t>
      </w:r>
      <w:r w:rsidR="00FD13EE">
        <w:t>i</w:t>
      </w:r>
    </w:p>
    <w:p w:rsidR="00FD57D2" w:rsidRDefault="00FD57D2">
      <w:pPr>
        <w:sectPr w:rsidR="00FD57D2" w:rsidSect="00EB2F64">
          <w:pgSz w:w="11920" w:h="16850"/>
          <w:pgMar w:top="1320" w:right="1020" w:bottom="1276" w:left="1240" w:header="708" w:footer="0" w:gutter="0"/>
          <w:cols w:space="708"/>
        </w:sectPr>
      </w:pPr>
    </w:p>
    <w:p w:rsidR="00FD57D2" w:rsidRDefault="008B14D8">
      <w:pPr>
        <w:pStyle w:val="Szvegtrzs"/>
        <w:spacing w:before="80"/>
        <w:ind w:left="291" w:right="502"/>
        <w:jc w:val="both"/>
      </w:pPr>
      <w:r>
        <w:lastRenderedPageBreak/>
        <w:t>Az Út az szakmához</w:t>
      </w:r>
      <w:r w:rsidR="00FD13EE">
        <w:t xml:space="preserve"> és az Út az érettségihez</w:t>
      </w:r>
      <w:r>
        <w:t xml:space="preserve"> programba bekapcsolódó tanuló-</w:t>
      </w:r>
      <w:r w:rsidR="00180257">
        <w:t>oktató</w:t>
      </w:r>
      <w:r>
        <w:t xml:space="preserve"> párok folytatják közös munkájukat. A pályázat újabb meghirdetése esetén szorgalmazni kell a lehetőségek kihasználását és új pályázatok készítését a hátrányos helyzetű tanulóink felzárkóztatás</w:t>
      </w:r>
      <w:r w:rsidR="00FD13EE">
        <w:t>a és egyéni fejlődése érdekében</w:t>
      </w:r>
      <w:r>
        <w:t>,</w:t>
      </w:r>
      <w:r w:rsidR="00FD13EE">
        <w:t xml:space="preserve"> </w:t>
      </w:r>
      <w:r>
        <w:t>remélve, hogy több hátrányos helyzetű tanulónk kedvező elbírálást kap majd.</w:t>
      </w:r>
    </w:p>
    <w:p w:rsidR="00FD57D2" w:rsidRDefault="00FD57D2">
      <w:pPr>
        <w:pStyle w:val="Szvegtrzs"/>
      </w:pPr>
    </w:p>
    <w:p w:rsidR="00FD13EE" w:rsidRDefault="002F02AB" w:rsidP="00FD13EE">
      <w:pPr>
        <w:pStyle w:val="Szvegtrzs"/>
        <w:tabs>
          <w:tab w:val="left" w:pos="5258"/>
        </w:tabs>
        <w:ind w:left="291" w:right="795"/>
        <w:jc w:val="both"/>
      </w:pPr>
      <w:r>
        <w:t>Határidő: 202</w:t>
      </w:r>
      <w:r w:rsidR="00E1120A">
        <w:t>2</w:t>
      </w:r>
      <w:r w:rsidR="008B14D8">
        <w:t>.</w:t>
      </w:r>
      <w:r w:rsidR="008B14D8">
        <w:rPr>
          <w:spacing w:val="-5"/>
        </w:rPr>
        <w:t xml:space="preserve"> </w:t>
      </w:r>
      <w:r w:rsidR="00FD13EE">
        <w:t xml:space="preserve">szeptember </w:t>
      </w:r>
      <w:r w:rsidR="00E1120A">
        <w:t>23</w:t>
      </w:r>
      <w:r w:rsidR="008B14D8">
        <w:t>.</w:t>
      </w:r>
      <w:r w:rsidR="008B14D8">
        <w:tab/>
        <w:t>Felelős: szak</w:t>
      </w:r>
      <w:r>
        <w:t>oktató</w:t>
      </w:r>
      <w:r w:rsidR="00FD13EE">
        <w:t xml:space="preserve">k, </w:t>
      </w:r>
    </w:p>
    <w:p w:rsidR="002F02AB" w:rsidRDefault="00FD13EE" w:rsidP="00FD13EE">
      <w:pPr>
        <w:pStyle w:val="Szvegtrzs"/>
        <w:tabs>
          <w:tab w:val="left" w:pos="5258"/>
        </w:tabs>
        <w:ind w:left="291" w:right="795"/>
        <w:jc w:val="both"/>
      </w:pPr>
      <w:r>
        <w:tab/>
        <w:t>munkaközösség vezetők</w:t>
      </w:r>
      <w:r w:rsidR="008B14D8">
        <w:t xml:space="preserve"> </w:t>
      </w:r>
    </w:p>
    <w:p w:rsidR="00E1120A" w:rsidRDefault="00E1120A" w:rsidP="00FD13EE">
      <w:pPr>
        <w:pStyle w:val="Szvegtrzs"/>
        <w:tabs>
          <w:tab w:val="left" w:pos="5258"/>
        </w:tabs>
        <w:ind w:left="291" w:right="795"/>
        <w:jc w:val="both"/>
      </w:pPr>
      <w:r>
        <w:t xml:space="preserve">Az új Apáczai Ösztöndíjprogramba a lehető legtöbb tanulót be kell vonni, és az oktatók megfelelő módon </w:t>
      </w:r>
      <w:proofErr w:type="spellStart"/>
      <w:r>
        <w:t>mentorálják</w:t>
      </w:r>
      <w:proofErr w:type="spellEnd"/>
      <w:r>
        <w:t xml:space="preserve"> ezeket a hátrányos és tehetséges tanulókat. </w:t>
      </w:r>
    </w:p>
    <w:p w:rsidR="002F02AB" w:rsidRDefault="002F02AB" w:rsidP="002F02AB">
      <w:pPr>
        <w:pStyle w:val="Szvegtrzs"/>
        <w:tabs>
          <w:tab w:val="left" w:pos="5258"/>
        </w:tabs>
        <w:spacing w:line="360" w:lineRule="auto"/>
        <w:ind w:left="291" w:right="795"/>
        <w:jc w:val="both"/>
      </w:pPr>
    </w:p>
    <w:p w:rsidR="00E1120A" w:rsidRDefault="00E1120A" w:rsidP="00E1120A">
      <w:pPr>
        <w:pStyle w:val="Szvegtrzs"/>
        <w:tabs>
          <w:tab w:val="left" w:pos="5258"/>
        </w:tabs>
        <w:ind w:left="291" w:right="795"/>
        <w:jc w:val="both"/>
      </w:pPr>
      <w:r>
        <w:t>Határidő: 2022.</w:t>
      </w:r>
      <w:r>
        <w:rPr>
          <w:spacing w:val="-5"/>
        </w:rPr>
        <w:t xml:space="preserve"> </w:t>
      </w:r>
      <w:r>
        <w:t>szeptember 23.</w:t>
      </w:r>
      <w:r>
        <w:tab/>
        <w:t xml:space="preserve">Felelős: szakoktatók, </w:t>
      </w:r>
    </w:p>
    <w:p w:rsidR="00E1120A" w:rsidRDefault="00E1120A" w:rsidP="00E1120A">
      <w:pPr>
        <w:pStyle w:val="Szvegtrzs"/>
        <w:tabs>
          <w:tab w:val="left" w:pos="5258"/>
        </w:tabs>
        <w:ind w:left="291" w:right="795"/>
        <w:jc w:val="both"/>
      </w:pPr>
      <w:r>
        <w:tab/>
        <w:t xml:space="preserve">munkaközösség vezetők </w:t>
      </w:r>
    </w:p>
    <w:p w:rsidR="00E1120A" w:rsidRDefault="00E1120A" w:rsidP="002F02AB">
      <w:pPr>
        <w:pStyle w:val="Szvegtrzs"/>
        <w:tabs>
          <w:tab w:val="left" w:pos="5258"/>
        </w:tabs>
        <w:spacing w:line="360" w:lineRule="auto"/>
        <w:ind w:left="291" w:right="795"/>
        <w:jc w:val="both"/>
      </w:pPr>
    </w:p>
    <w:p w:rsidR="00FD57D2" w:rsidRDefault="008B14D8" w:rsidP="002F02AB">
      <w:pPr>
        <w:pStyle w:val="Szvegtrzs"/>
        <w:tabs>
          <w:tab w:val="left" w:pos="5258"/>
        </w:tabs>
        <w:spacing w:line="360" w:lineRule="auto"/>
        <w:ind w:left="291" w:right="795"/>
        <w:jc w:val="both"/>
      </w:pPr>
      <w:r>
        <w:t>Folytatni kell az ECDL számítógép kezelő (-használó) vizsgára való</w:t>
      </w:r>
      <w:r>
        <w:rPr>
          <w:spacing w:val="-20"/>
        </w:rPr>
        <w:t xml:space="preserve"> </w:t>
      </w:r>
      <w:r>
        <w:t>felkészítést.</w:t>
      </w:r>
    </w:p>
    <w:p w:rsidR="00FD57D2" w:rsidRDefault="008B14D8" w:rsidP="00954603">
      <w:pPr>
        <w:pStyle w:val="Szvegtrzs"/>
        <w:tabs>
          <w:tab w:val="left" w:pos="5103"/>
        </w:tabs>
        <w:spacing w:before="12"/>
        <w:ind w:left="5258" w:hanging="4967"/>
      </w:pPr>
      <w:r>
        <w:t>Határidő:</w:t>
      </w:r>
      <w:r>
        <w:rPr>
          <w:spacing w:val="-5"/>
        </w:rPr>
        <w:t xml:space="preserve"> </w:t>
      </w:r>
      <w:r>
        <w:t>folyamatos</w:t>
      </w:r>
      <w:r>
        <w:tab/>
      </w:r>
      <w:r w:rsidR="007727DD">
        <w:tab/>
      </w:r>
      <w:r>
        <w:t>Felelős:</w:t>
      </w:r>
      <w:r>
        <w:rPr>
          <w:spacing w:val="-6"/>
        </w:rPr>
        <w:t xml:space="preserve"> </w:t>
      </w:r>
      <w:r w:rsidR="007727DD">
        <w:t>Ficzere Zsolt szak</w:t>
      </w:r>
      <w:r w:rsidR="002F02AB">
        <w:t>oktató</w:t>
      </w:r>
      <w:r w:rsidR="007727DD">
        <w:t>, rendszergazda</w:t>
      </w:r>
    </w:p>
    <w:p w:rsidR="00FD57D2" w:rsidRDefault="00FD57D2">
      <w:pPr>
        <w:pStyle w:val="Szvegtrzs"/>
        <w:spacing w:before="9"/>
        <w:rPr>
          <w:sz w:val="23"/>
        </w:rPr>
      </w:pPr>
    </w:p>
    <w:p w:rsidR="00FD57D2" w:rsidRDefault="008B14D8" w:rsidP="003E587B">
      <w:pPr>
        <w:pStyle w:val="Szvegtrzs"/>
        <w:ind w:left="291" w:right="611"/>
        <w:jc w:val="both"/>
      </w:pPr>
      <w:r>
        <w:t>A szakmai elméleti oktatásnak biztosítani kell, hogy tanulóink korszerű, használható ismeretek birtokába jussanak.</w:t>
      </w:r>
    </w:p>
    <w:p w:rsidR="00FD57D2" w:rsidRDefault="00FD57D2">
      <w:pPr>
        <w:pStyle w:val="Szvegtrzs"/>
        <w:rPr>
          <w:sz w:val="26"/>
        </w:rPr>
      </w:pPr>
    </w:p>
    <w:p w:rsidR="00FD57D2" w:rsidRDefault="008B14D8">
      <w:pPr>
        <w:pStyle w:val="Szvegtrzs"/>
        <w:tabs>
          <w:tab w:val="left" w:pos="4545"/>
        </w:tabs>
        <w:spacing w:before="184"/>
        <w:ind w:left="291"/>
        <w:jc w:val="both"/>
      </w:pPr>
      <w:r>
        <w:t>Határidő:</w:t>
      </w:r>
      <w:r>
        <w:rPr>
          <w:spacing w:val="-5"/>
        </w:rPr>
        <w:t xml:space="preserve"> </w:t>
      </w:r>
      <w:r>
        <w:t>folyamatos</w:t>
      </w:r>
      <w:r>
        <w:tab/>
        <w:t>Felelős: szakmai munkaközösség,</w:t>
      </w:r>
      <w:r>
        <w:rPr>
          <w:spacing w:val="-9"/>
        </w:rPr>
        <w:t xml:space="preserve"> </w:t>
      </w:r>
      <w:r w:rsidR="002F02AB">
        <w:t>szakoktatók</w:t>
      </w:r>
    </w:p>
    <w:p w:rsidR="00FD57D2" w:rsidRDefault="00FD57D2">
      <w:pPr>
        <w:pStyle w:val="Szvegtrzs"/>
      </w:pPr>
    </w:p>
    <w:p w:rsidR="00FD57D2" w:rsidRDefault="008B14D8">
      <w:pPr>
        <w:pStyle w:val="Szvegtrzs"/>
        <w:ind w:left="291" w:right="508"/>
        <w:jc w:val="both"/>
      </w:pPr>
      <w:r>
        <w:t>A szakképző évfolyamokon igény szerint lehetőséget kell biztosítani az idegen nyelv</w:t>
      </w:r>
      <w:r w:rsidR="007C4CDA">
        <w:t xml:space="preserve"> </w:t>
      </w:r>
      <w:r>
        <w:t>tanulás</w:t>
      </w:r>
      <w:r w:rsidR="007C4CDA">
        <w:t>á</w:t>
      </w:r>
      <w:r>
        <w:t>ra, (a szaknyelvi szókincs elsajátítására) hogy minél többen pályázzanak külföldi munkára, és hatéko</w:t>
      </w:r>
      <w:r w:rsidR="00B81F1E">
        <w:t xml:space="preserve">nyabban tudjanak részt venni az Erasmus </w:t>
      </w:r>
      <w:r>
        <w:t>programban.</w:t>
      </w:r>
    </w:p>
    <w:p w:rsidR="00FD57D2" w:rsidRDefault="00FD57D2">
      <w:pPr>
        <w:pStyle w:val="Szvegtrzs"/>
        <w:spacing w:before="1"/>
        <w:rPr>
          <w:sz w:val="25"/>
        </w:rPr>
      </w:pPr>
    </w:p>
    <w:p w:rsidR="00FD57D2" w:rsidRDefault="008B14D8">
      <w:pPr>
        <w:pStyle w:val="Szvegtrzs"/>
        <w:tabs>
          <w:tab w:val="left" w:pos="5258"/>
        </w:tabs>
        <w:ind w:left="291"/>
      </w:pPr>
      <w:r>
        <w:t>Határidő:</w:t>
      </w:r>
      <w:r>
        <w:rPr>
          <w:spacing w:val="53"/>
        </w:rPr>
        <w:t xml:space="preserve"> </w:t>
      </w:r>
      <w:r>
        <w:t>folyamatos</w:t>
      </w:r>
      <w:r>
        <w:tab/>
        <w:t>Felelős: igazgató,</w:t>
      </w:r>
      <w:r>
        <w:rPr>
          <w:spacing w:val="-5"/>
        </w:rPr>
        <w:t xml:space="preserve"> </w:t>
      </w:r>
      <w:r>
        <w:t>szak</w:t>
      </w:r>
      <w:r w:rsidR="002F02AB">
        <w:t>oktatók</w:t>
      </w:r>
    </w:p>
    <w:p w:rsidR="00954603" w:rsidRDefault="00954603">
      <w:pPr>
        <w:pStyle w:val="Szvegtrzs"/>
        <w:tabs>
          <w:tab w:val="left" w:pos="5258"/>
        </w:tabs>
        <w:ind w:left="291"/>
      </w:pPr>
    </w:p>
    <w:p w:rsidR="00954603" w:rsidRDefault="00954603" w:rsidP="00954603">
      <w:pPr>
        <w:pStyle w:val="Szvegtrzs"/>
        <w:ind w:left="291" w:right="508"/>
        <w:jc w:val="both"/>
      </w:pPr>
      <w:r>
        <w:t>Iskolánk részt vesz a GINOP 6.2.3.-17-2017-00007 pályázatban. A pályázat célja a lemorzsolódás csökkentése, és ezzel a kapcsolatban az iskolát végzettség nélkül elhagyók számának minimalizálása.  Pályázatban vállalt feladatok elvégzése</w:t>
      </w:r>
      <w:r w:rsidR="00B81F1E">
        <w:t xml:space="preserve"> </w:t>
      </w:r>
      <w:r>
        <w:t>-</w:t>
      </w:r>
      <w:r w:rsidR="00B81F1E">
        <w:t xml:space="preserve"> </w:t>
      </w:r>
      <w:r>
        <w:t>bemeneti mérés, felzárkóztatás, programok szervezése</w:t>
      </w:r>
      <w:r w:rsidR="00B81F1E">
        <w:t xml:space="preserve"> </w:t>
      </w:r>
      <w:r>
        <w:t>- a tanév folyamán a megvalósítási program ütemezése szerint.</w:t>
      </w:r>
    </w:p>
    <w:p w:rsidR="00954603" w:rsidRDefault="00954603" w:rsidP="00954603">
      <w:pPr>
        <w:pStyle w:val="Szvegtrzs"/>
        <w:tabs>
          <w:tab w:val="left" w:pos="5258"/>
        </w:tabs>
        <w:ind w:left="291"/>
      </w:pPr>
      <w:r>
        <w:t>Határidő:</w:t>
      </w:r>
      <w:r>
        <w:rPr>
          <w:spacing w:val="-5"/>
        </w:rPr>
        <w:t xml:space="preserve"> </w:t>
      </w:r>
      <w:r>
        <w:t>folyamatos</w:t>
      </w:r>
      <w:r>
        <w:tab/>
        <w:t>Felelős: igazgató és</w:t>
      </w:r>
      <w:r>
        <w:rPr>
          <w:spacing w:val="-6"/>
        </w:rPr>
        <w:t xml:space="preserve"> </w:t>
      </w:r>
      <w:r>
        <w:t>a munkacsoport</w:t>
      </w:r>
    </w:p>
    <w:p w:rsidR="00954603" w:rsidRDefault="00954603" w:rsidP="00954603">
      <w:pPr>
        <w:pStyle w:val="Szvegtrzs"/>
        <w:spacing w:before="1"/>
      </w:pPr>
    </w:p>
    <w:p w:rsidR="004B7F6B" w:rsidRDefault="004B7F6B">
      <w:pPr>
        <w:rPr>
          <w:sz w:val="26"/>
          <w:szCs w:val="24"/>
        </w:rPr>
      </w:pPr>
      <w:r>
        <w:rPr>
          <w:sz w:val="26"/>
        </w:rPr>
        <w:br w:type="page"/>
      </w:r>
    </w:p>
    <w:p w:rsidR="00FD57D2" w:rsidRDefault="008B14D8">
      <w:pPr>
        <w:pStyle w:val="Cmsor2"/>
        <w:numPr>
          <w:ilvl w:val="1"/>
          <w:numId w:val="6"/>
        </w:numPr>
        <w:tabs>
          <w:tab w:val="left" w:pos="717"/>
        </w:tabs>
        <w:spacing w:before="234"/>
      </w:pPr>
      <w:bookmarkStart w:id="12" w:name="_Toc114826356"/>
      <w:r>
        <w:lastRenderedPageBreak/>
        <w:t>Gyakorlati oktatás</w:t>
      </w:r>
      <w:r>
        <w:rPr>
          <w:spacing w:val="-14"/>
        </w:rPr>
        <w:t xml:space="preserve"> </w:t>
      </w:r>
      <w:r>
        <w:t>területén</w:t>
      </w:r>
      <w:bookmarkEnd w:id="12"/>
    </w:p>
    <w:p w:rsidR="00FD57D2" w:rsidRDefault="00FD57D2">
      <w:pPr>
        <w:pStyle w:val="Szvegtrzs"/>
        <w:spacing w:before="5"/>
        <w:rPr>
          <w:b/>
          <w:sz w:val="27"/>
        </w:rPr>
      </w:pPr>
    </w:p>
    <w:p w:rsidR="00FD57D2" w:rsidRDefault="008B14D8">
      <w:pPr>
        <w:pStyle w:val="Szvegtrzs"/>
        <w:spacing w:before="230"/>
        <w:ind w:left="291"/>
      </w:pPr>
      <w:r>
        <w:t>Tanulószerződések megkötése</w:t>
      </w:r>
    </w:p>
    <w:p w:rsidR="00FD57D2" w:rsidRDefault="00FD57D2">
      <w:pPr>
        <w:pStyle w:val="Szvegtrzs"/>
        <w:spacing w:before="1"/>
        <w:rPr>
          <w:sz w:val="25"/>
        </w:rPr>
      </w:pPr>
    </w:p>
    <w:p w:rsidR="007B3B98" w:rsidRDefault="008B14D8" w:rsidP="008D4411">
      <w:pPr>
        <w:pStyle w:val="Szvegtrzs"/>
        <w:tabs>
          <w:tab w:val="left" w:pos="5258"/>
        </w:tabs>
        <w:spacing w:before="10"/>
        <w:ind w:left="291"/>
        <w:jc w:val="both"/>
      </w:pPr>
      <w:r>
        <w:t>Határidő:</w:t>
      </w:r>
      <w:r>
        <w:rPr>
          <w:spacing w:val="-3"/>
        </w:rPr>
        <w:t xml:space="preserve"> </w:t>
      </w:r>
      <w:r>
        <w:t>20</w:t>
      </w:r>
      <w:r w:rsidR="002F02AB">
        <w:t>2</w:t>
      </w:r>
      <w:r w:rsidR="00E1120A">
        <w:t>2</w:t>
      </w:r>
      <w:r>
        <w:t>.</w:t>
      </w:r>
      <w:r>
        <w:rPr>
          <w:spacing w:val="-4"/>
        </w:rPr>
        <w:t xml:space="preserve"> </w:t>
      </w:r>
      <w:r>
        <w:t>szeptember</w:t>
      </w:r>
      <w:r>
        <w:tab/>
        <w:t xml:space="preserve">Felelős: </w:t>
      </w:r>
      <w:r w:rsidR="002F02AB">
        <w:t>szakmai igazgatóhelyettes</w:t>
      </w:r>
    </w:p>
    <w:p w:rsidR="004B7F6B" w:rsidRDefault="004B7F6B" w:rsidP="008D4411">
      <w:pPr>
        <w:pStyle w:val="Szvegtrzs"/>
        <w:tabs>
          <w:tab w:val="left" w:pos="5258"/>
        </w:tabs>
        <w:spacing w:before="10"/>
        <w:ind w:left="291"/>
        <w:jc w:val="both"/>
      </w:pPr>
    </w:p>
    <w:p w:rsidR="00E1120A" w:rsidRDefault="00E1120A" w:rsidP="008D4411">
      <w:pPr>
        <w:pStyle w:val="Szvegtrzs"/>
        <w:tabs>
          <w:tab w:val="left" w:pos="5258"/>
        </w:tabs>
        <w:spacing w:before="10"/>
        <w:ind w:left="291"/>
        <w:jc w:val="both"/>
      </w:pPr>
      <w:r>
        <w:t xml:space="preserve">Tanulói munkaszerződések kötése , duális partnerekkel való </w:t>
      </w:r>
      <w:proofErr w:type="spellStart"/>
      <w:r>
        <w:t>együtműködés</w:t>
      </w:r>
      <w:proofErr w:type="spellEnd"/>
      <w:r>
        <w:t xml:space="preserve"> szervezése</w:t>
      </w:r>
    </w:p>
    <w:p w:rsidR="00E1120A" w:rsidRDefault="00E1120A" w:rsidP="00E1120A">
      <w:pPr>
        <w:pStyle w:val="Szvegtrzs"/>
        <w:spacing w:before="1"/>
        <w:rPr>
          <w:sz w:val="25"/>
        </w:rPr>
      </w:pPr>
    </w:p>
    <w:p w:rsidR="00E1120A" w:rsidRDefault="00E1120A" w:rsidP="00E1120A">
      <w:pPr>
        <w:pStyle w:val="Szvegtrzs"/>
        <w:tabs>
          <w:tab w:val="left" w:pos="5258"/>
        </w:tabs>
        <w:spacing w:before="10"/>
        <w:ind w:left="291"/>
        <w:jc w:val="both"/>
      </w:pPr>
      <w:r>
        <w:t>Határidő:</w:t>
      </w:r>
      <w:r>
        <w:rPr>
          <w:spacing w:val="-3"/>
        </w:rPr>
        <w:t xml:space="preserve"> </w:t>
      </w:r>
      <w:r>
        <w:t>2022.</w:t>
      </w:r>
      <w:r>
        <w:rPr>
          <w:spacing w:val="-4"/>
        </w:rPr>
        <w:t xml:space="preserve"> </w:t>
      </w:r>
      <w:r>
        <w:t>szeptember</w:t>
      </w:r>
      <w:r>
        <w:tab/>
        <w:t>Felelős: szakmai igazgatóhelyettes</w:t>
      </w:r>
    </w:p>
    <w:p w:rsidR="007B3B98" w:rsidRDefault="007B3B98" w:rsidP="007B3B98">
      <w:pPr>
        <w:pStyle w:val="Szvegtrzs"/>
        <w:ind w:left="291" w:right="508"/>
        <w:jc w:val="both"/>
      </w:pPr>
    </w:p>
    <w:p w:rsidR="00FD57D2" w:rsidRDefault="008B14D8" w:rsidP="004B7F6B">
      <w:pPr>
        <w:pStyle w:val="Szvegtrzs"/>
        <w:tabs>
          <w:tab w:val="left" w:pos="5258"/>
        </w:tabs>
        <w:spacing w:before="10"/>
        <w:ind w:left="291"/>
        <w:jc w:val="both"/>
      </w:pPr>
      <w:r>
        <w:t>Biztosítanunk kell, hogy tanulóink a gyakorlati tevékenységük során megfelelő szintű jártasságot, készséget szerezzenek. A gyakorlati képzésben figyelembe vesszük és támaszkodunk a gazdálkodók, termelők igényeire.</w:t>
      </w:r>
    </w:p>
    <w:p w:rsidR="00FD57D2" w:rsidRDefault="00FD57D2">
      <w:pPr>
        <w:pStyle w:val="Szvegtrzs"/>
      </w:pPr>
    </w:p>
    <w:p w:rsidR="00FD57D2" w:rsidRDefault="008B14D8">
      <w:pPr>
        <w:pStyle w:val="Szvegtrzs"/>
        <w:tabs>
          <w:tab w:val="left" w:pos="5258"/>
        </w:tabs>
        <w:ind w:left="282"/>
      </w:pPr>
      <w:r>
        <w:t>Határidő:</w:t>
      </w:r>
      <w:r>
        <w:rPr>
          <w:spacing w:val="-4"/>
        </w:rPr>
        <w:t xml:space="preserve"> </w:t>
      </w:r>
      <w:r>
        <w:t>folyamatos</w:t>
      </w:r>
      <w:r>
        <w:tab/>
        <w:t>Felelős: igazgató,</w:t>
      </w:r>
      <w:r>
        <w:rPr>
          <w:spacing w:val="-3"/>
        </w:rPr>
        <w:t xml:space="preserve"> </w:t>
      </w:r>
      <w:r>
        <w:t>szak</w:t>
      </w:r>
      <w:r w:rsidR="002F02AB">
        <w:t>oktatók</w:t>
      </w:r>
    </w:p>
    <w:p w:rsidR="00FD57D2" w:rsidRDefault="00FD57D2">
      <w:pPr>
        <w:pStyle w:val="Szvegtrzs"/>
      </w:pPr>
    </w:p>
    <w:p w:rsidR="00B81F1E" w:rsidRDefault="00B81F1E">
      <w:pPr>
        <w:pStyle w:val="Szvegtrzs"/>
      </w:pPr>
    </w:p>
    <w:p w:rsidR="00FD57D2" w:rsidRDefault="008B14D8" w:rsidP="009F2578">
      <w:pPr>
        <w:pStyle w:val="Szvegtrzs"/>
        <w:spacing w:before="90"/>
        <w:ind w:left="291" w:right="511"/>
        <w:jc w:val="both"/>
      </w:pPr>
      <w:r>
        <w:t>Gyakorlataik és nyári gyakorlataik szervezésénél törekedjünk, hogy minél több gyakorlati tapasztalatot szerezzenek termelőüzemekben.</w:t>
      </w:r>
    </w:p>
    <w:p w:rsidR="009F2578" w:rsidRDefault="009F2578" w:rsidP="009F2578">
      <w:pPr>
        <w:pStyle w:val="Szvegtrzs"/>
        <w:spacing w:before="90"/>
        <w:ind w:left="291" w:right="511"/>
        <w:jc w:val="both"/>
      </w:pPr>
    </w:p>
    <w:p w:rsidR="008D4411" w:rsidRDefault="008B14D8" w:rsidP="008D4411">
      <w:pPr>
        <w:pStyle w:val="Szvegtrzs"/>
        <w:tabs>
          <w:tab w:val="left" w:pos="5103"/>
        </w:tabs>
        <w:spacing w:before="12"/>
        <w:ind w:left="5258" w:hanging="4967"/>
      </w:pPr>
      <w:r>
        <w:t>Határidő: nyári</w:t>
      </w:r>
      <w:r>
        <w:rPr>
          <w:spacing w:val="-4"/>
        </w:rPr>
        <w:t xml:space="preserve"> </w:t>
      </w:r>
      <w:r>
        <w:t>gyakorlatok</w:t>
      </w:r>
      <w:r>
        <w:rPr>
          <w:spacing w:val="-3"/>
        </w:rPr>
        <w:t xml:space="preserve"> </w:t>
      </w:r>
      <w:r>
        <w:t>ideje</w:t>
      </w:r>
      <w:r>
        <w:tab/>
        <w:t xml:space="preserve">Felelős: igazgató, </w:t>
      </w:r>
      <w:r w:rsidR="002F02AB" w:rsidRPr="002F02AB">
        <w:t>szakmai igazgatóhelyettes</w:t>
      </w:r>
    </w:p>
    <w:p w:rsidR="008D4411" w:rsidRDefault="008D4411" w:rsidP="008D4411">
      <w:pPr>
        <w:pStyle w:val="Szvegtrzs"/>
        <w:tabs>
          <w:tab w:val="left" w:pos="5103"/>
        </w:tabs>
        <w:spacing w:before="12"/>
        <w:ind w:left="5258" w:hanging="4967"/>
      </w:pPr>
    </w:p>
    <w:p w:rsidR="00FD57D2" w:rsidRDefault="008B14D8" w:rsidP="00781DC8">
      <w:pPr>
        <w:pStyle w:val="Szvegtrzs"/>
        <w:tabs>
          <w:tab w:val="left" w:pos="5103"/>
        </w:tabs>
        <w:spacing w:before="12"/>
        <w:ind w:left="5258" w:hanging="4967"/>
        <w:jc w:val="both"/>
      </w:pPr>
      <w:r>
        <w:t>Fokozott figyelmet fordítunk a tanulók gyakorlati munkavédelmi</w:t>
      </w:r>
      <w:r>
        <w:rPr>
          <w:spacing w:val="-8"/>
        </w:rPr>
        <w:t xml:space="preserve"> </w:t>
      </w:r>
      <w:r>
        <w:t>ismereteinek</w:t>
      </w:r>
      <w:r w:rsidR="00781DC8">
        <w:t xml:space="preserve"> </w:t>
      </w:r>
      <w:r>
        <w:t>fejlesztésére.</w:t>
      </w:r>
    </w:p>
    <w:p w:rsidR="00FD57D2" w:rsidRDefault="00FD57D2">
      <w:pPr>
        <w:pStyle w:val="Szvegtrzs"/>
      </w:pPr>
    </w:p>
    <w:p w:rsidR="001E4720" w:rsidRDefault="008B14D8">
      <w:pPr>
        <w:pStyle w:val="Szvegtrzs"/>
        <w:tabs>
          <w:tab w:val="left" w:pos="5258"/>
        </w:tabs>
        <w:spacing w:before="1"/>
        <w:ind w:left="5565" w:right="881" w:hanging="5284"/>
      </w:pPr>
      <w:r>
        <w:t>Határidő:</w:t>
      </w:r>
      <w:r>
        <w:rPr>
          <w:spacing w:val="-3"/>
        </w:rPr>
        <w:t xml:space="preserve"> </w:t>
      </w:r>
      <w:r>
        <w:t>20</w:t>
      </w:r>
      <w:r w:rsidR="007549D0">
        <w:t>2</w:t>
      </w:r>
      <w:r w:rsidR="00E1120A">
        <w:t>2</w:t>
      </w:r>
      <w:r>
        <w:t>.</w:t>
      </w:r>
      <w:r>
        <w:rPr>
          <w:spacing w:val="-4"/>
        </w:rPr>
        <w:t xml:space="preserve"> </w:t>
      </w:r>
      <w:r>
        <w:t>szeptember</w:t>
      </w:r>
      <w:r>
        <w:tab/>
        <w:t>Felelős: szak</w:t>
      </w:r>
      <w:r w:rsidR="002F02AB">
        <w:t>oktatók</w:t>
      </w:r>
      <w:r>
        <w:t xml:space="preserve">, </w:t>
      </w:r>
    </w:p>
    <w:p w:rsidR="00FD57D2" w:rsidRDefault="001E4720">
      <w:pPr>
        <w:pStyle w:val="Szvegtrzs"/>
        <w:tabs>
          <w:tab w:val="left" w:pos="5258"/>
        </w:tabs>
        <w:spacing w:before="1"/>
        <w:ind w:left="5565" w:right="881" w:hanging="5284"/>
      </w:pPr>
      <w:r>
        <w:tab/>
      </w:r>
      <w:r w:rsidR="008B14D8">
        <w:t>munkavédelmi felelős</w:t>
      </w:r>
    </w:p>
    <w:p w:rsidR="00FD57D2" w:rsidRDefault="00FD57D2">
      <w:pPr>
        <w:pStyle w:val="Szvegtrzs"/>
        <w:spacing w:before="2"/>
        <w:rPr>
          <w:sz w:val="25"/>
        </w:rPr>
      </w:pPr>
    </w:p>
    <w:p w:rsidR="00FD57D2" w:rsidRDefault="008B14D8" w:rsidP="009F2578">
      <w:pPr>
        <w:pStyle w:val="Szvegtrzs"/>
        <w:spacing w:before="90"/>
        <w:ind w:left="291" w:right="511"/>
        <w:jc w:val="both"/>
      </w:pPr>
      <w:r>
        <w:t>Lehetőség szerint a gyakorlati oktatásban is differenciáltan foglalkoztatjuk a tanulókat, biztosítva a tehetséges tanulók egyéni foglakozását.</w:t>
      </w:r>
    </w:p>
    <w:p w:rsidR="00FD57D2" w:rsidRDefault="00FD57D2">
      <w:pPr>
        <w:pStyle w:val="Szvegtrzs"/>
        <w:spacing w:before="1"/>
      </w:pPr>
    </w:p>
    <w:p w:rsidR="00FD57D2" w:rsidRDefault="008B14D8">
      <w:pPr>
        <w:pStyle w:val="Szvegtrzs"/>
        <w:tabs>
          <w:tab w:val="left" w:pos="5258"/>
        </w:tabs>
        <w:ind w:left="291"/>
      </w:pPr>
      <w:r>
        <w:t>Határidő:</w:t>
      </w:r>
      <w:r>
        <w:rPr>
          <w:spacing w:val="-5"/>
        </w:rPr>
        <w:t xml:space="preserve"> </w:t>
      </w:r>
      <w:r>
        <w:t>folyamatos</w:t>
      </w:r>
      <w:r>
        <w:tab/>
        <w:t>Felelős:</w:t>
      </w:r>
      <w:r>
        <w:rPr>
          <w:spacing w:val="-6"/>
        </w:rPr>
        <w:t xml:space="preserve"> </w:t>
      </w:r>
      <w:r>
        <w:t>szak</w:t>
      </w:r>
      <w:r w:rsidR="002F02AB">
        <w:t>oktatók</w:t>
      </w:r>
    </w:p>
    <w:p w:rsidR="00FD57D2" w:rsidRDefault="00FD57D2">
      <w:pPr>
        <w:pStyle w:val="Szvegtrzs"/>
        <w:rPr>
          <w:sz w:val="26"/>
        </w:rPr>
      </w:pPr>
    </w:p>
    <w:p w:rsidR="00FD57D2" w:rsidRDefault="008B14D8" w:rsidP="009F2578">
      <w:pPr>
        <w:pStyle w:val="Szvegtrzs"/>
        <w:spacing w:before="90"/>
        <w:ind w:left="291" w:right="511"/>
        <w:jc w:val="both"/>
      </w:pPr>
      <w:r>
        <w:t>A munkanapló vezetését és az értékelést egységessé, következetessé kell tenni. Az értékelést rendszeresen osztályzatokkal is ki kell</w:t>
      </w:r>
      <w:r>
        <w:rPr>
          <w:spacing w:val="-1"/>
        </w:rPr>
        <w:t xml:space="preserve"> </w:t>
      </w:r>
      <w:r>
        <w:t>fejezni.</w:t>
      </w:r>
    </w:p>
    <w:p w:rsidR="00FD57D2" w:rsidRDefault="00FD57D2">
      <w:pPr>
        <w:pStyle w:val="Szvegtrzs"/>
        <w:spacing w:before="1"/>
      </w:pPr>
    </w:p>
    <w:p w:rsidR="00FD57D2" w:rsidRDefault="008B14D8">
      <w:pPr>
        <w:pStyle w:val="Szvegtrzs"/>
        <w:tabs>
          <w:tab w:val="left" w:pos="5258"/>
        </w:tabs>
        <w:ind w:left="291"/>
      </w:pPr>
      <w:r>
        <w:t>Határidő:</w:t>
      </w:r>
      <w:r>
        <w:rPr>
          <w:spacing w:val="-5"/>
        </w:rPr>
        <w:t xml:space="preserve"> </w:t>
      </w:r>
      <w:r>
        <w:t>folyamatos</w:t>
      </w:r>
      <w:r>
        <w:tab/>
        <w:t>Felelős:</w:t>
      </w:r>
      <w:r>
        <w:rPr>
          <w:spacing w:val="-6"/>
        </w:rPr>
        <w:t xml:space="preserve"> </w:t>
      </w:r>
      <w:r>
        <w:t>szak</w:t>
      </w:r>
      <w:r w:rsidR="002F02AB">
        <w:t>oktatók</w:t>
      </w:r>
    </w:p>
    <w:p w:rsidR="00FD57D2" w:rsidRDefault="00FD57D2">
      <w:pPr>
        <w:pStyle w:val="Szvegtrzs"/>
      </w:pPr>
    </w:p>
    <w:p w:rsidR="004C195C" w:rsidRPr="00F26940" w:rsidRDefault="004C195C" w:rsidP="004B7F6B">
      <w:pPr>
        <w:pStyle w:val="Szvegtrzs"/>
        <w:ind w:left="291" w:right="516"/>
        <w:jc w:val="both"/>
      </w:pPr>
      <w:r w:rsidRPr="00F26940">
        <w:t xml:space="preserve">Kirándulást, üzemlátogatást szervezünk Szilvásváradra, az Állami Ménesbirtokra, </w:t>
      </w:r>
      <w:r w:rsidR="006C5C25" w:rsidRPr="00F26940">
        <w:t xml:space="preserve">Sátoraljaújhelyre az erdészethez, </w:t>
      </w:r>
      <w:r w:rsidRPr="00F26940">
        <w:t xml:space="preserve">a Szuhafauna Kft. telephelyeire, </w:t>
      </w:r>
      <w:r w:rsidR="006C5C25" w:rsidRPr="00F26940">
        <w:t xml:space="preserve">illetve lehetőség szerint az országos szakmai kiállításokra. Ezen kirándulások legfőbb célja tanulóink megismertetése a működő üzemekkel, az érdeklődés és motiváció felkeltése, mélyítése saját választott szakmájuk iránt, illetve további lehetőségek megismertetése az egész életen át való tanulás szellemében. </w:t>
      </w:r>
    </w:p>
    <w:p w:rsidR="00B81F1E" w:rsidRPr="00F26940" w:rsidRDefault="00B81F1E" w:rsidP="004B7F6B">
      <w:pPr>
        <w:pStyle w:val="Szvegtrzs"/>
        <w:ind w:left="291" w:right="516"/>
        <w:jc w:val="both"/>
      </w:pPr>
    </w:p>
    <w:p w:rsidR="006C5C25" w:rsidRPr="00F26940" w:rsidRDefault="006C5C25" w:rsidP="004B7F6B">
      <w:pPr>
        <w:pStyle w:val="Szvegtrzs"/>
        <w:ind w:left="291" w:right="516"/>
        <w:jc w:val="both"/>
      </w:pPr>
      <w:r w:rsidRPr="00F26940">
        <w:t>Határidő: egész tanév</w:t>
      </w:r>
      <w:r w:rsidRPr="00F26940">
        <w:tab/>
      </w:r>
      <w:r w:rsidRPr="00F26940">
        <w:tab/>
      </w:r>
      <w:r w:rsidRPr="00F26940">
        <w:tab/>
      </w:r>
      <w:r w:rsidRPr="00F26940">
        <w:tab/>
        <w:t>Felelős: szakmai igazgatóhelyettes</w:t>
      </w:r>
    </w:p>
    <w:p w:rsidR="00E1120A" w:rsidRPr="00F26940" w:rsidRDefault="00E1120A">
      <w:pPr>
        <w:rPr>
          <w:sz w:val="23"/>
          <w:szCs w:val="24"/>
        </w:rPr>
      </w:pPr>
      <w:r w:rsidRPr="00F26940">
        <w:rPr>
          <w:sz w:val="23"/>
        </w:rPr>
        <w:br w:type="page"/>
      </w:r>
    </w:p>
    <w:p w:rsidR="004B7F6B" w:rsidRPr="00E1120A" w:rsidRDefault="004B7F6B" w:rsidP="004B7F6B">
      <w:pPr>
        <w:pStyle w:val="Szvegtrzs"/>
        <w:ind w:left="291" w:right="516"/>
        <w:jc w:val="both"/>
        <w:rPr>
          <w:color w:val="FF0000"/>
          <w:sz w:val="23"/>
        </w:rPr>
      </w:pPr>
    </w:p>
    <w:p w:rsidR="00FD57D2" w:rsidRDefault="008B14D8">
      <w:pPr>
        <w:pStyle w:val="Cmsor2"/>
        <w:numPr>
          <w:ilvl w:val="1"/>
          <w:numId w:val="6"/>
        </w:numPr>
        <w:tabs>
          <w:tab w:val="left" w:pos="717"/>
        </w:tabs>
      </w:pPr>
      <w:bookmarkStart w:id="13" w:name="_Toc114826357"/>
      <w:r>
        <w:t>Pályaválasztási</w:t>
      </w:r>
      <w:r>
        <w:rPr>
          <w:spacing w:val="-14"/>
        </w:rPr>
        <w:t xml:space="preserve"> </w:t>
      </w:r>
      <w:r>
        <w:t>feladataink</w:t>
      </w:r>
      <w:bookmarkEnd w:id="13"/>
    </w:p>
    <w:p w:rsidR="00FD57D2" w:rsidRDefault="00FD57D2">
      <w:pPr>
        <w:pStyle w:val="Szvegtrzs"/>
        <w:spacing w:before="7"/>
        <w:rPr>
          <w:b/>
          <w:sz w:val="27"/>
        </w:rPr>
      </w:pPr>
    </w:p>
    <w:p w:rsidR="00FD57D2" w:rsidRDefault="008B14D8">
      <w:pPr>
        <w:pStyle w:val="Szvegtrzs"/>
        <w:spacing w:before="1"/>
        <w:ind w:left="291" w:right="503"/>
        <w:jc w:val="both"/>
      </w:pPr>
      <w:r>
        <w:t xml:space="preserve">A jól bevált gyakorlatnak megfelelően a beiskolázás javítása érdekében két alkalommal nyílt napot szervezünk, melynek során lehetőséget biztosítunk az érdeklődő tanulóknak tanórákon való részvételre és megismertetjük őket az iskolánkban folyó képzésekkel. Nyílt napjaink, </w:t>
      </w:r>
      <w:r w:rsidR="00BA784E">
        <w:t>2022</w:t>
      </w:r>
      <w:r w:rsidR="00180257">
        <w:t>. október és novemb</w:t>
      </w:r>
      <w:r w:rsidR="007C4CDA">
        <w:t>er hónapban tervezünk, amennyiben</w:t>
      </w:r>
      <w:r w:rsidR="00180257">
        <w:t xml:space="preserve"> a járványügyi intézkedések ezt megengedik. A jelen helyzetben nagy szerepe lesz az iskola népszerűsítésében a különböző on-line felületeknek, közösségi oldalaknak. Terveink szerint készítünk digitális tartalmakat, amiket eljuttatva az általános iskolákhoz, on-line módon is bemutatkozhatunk.</w:t>
      </w:r>
    </w:p>
    <w:p w:rsidR="00FD57D2" w:rsidRDefault="00FD57D2">
      <w:pPr>
        <w:pStyle w:val="Szvegtrzs"/>
        <w:spacing w:before="11"/>
        <w:rPr>
          <w:sz w:val="23"/>
        </w:rPr>
      </w:pPr>
    </w:p>
    <w:p w:rsidR="00FD57D2" w:rsidRDefault="008B14D8" w:rsidP="00291358">
      <w:pPr>
        <w:pStyle w:val="Szvegtrzs"/>
        <w:tabs>
          <w:tab w:val="left" w:pos="4820"/>
        </w:tabs>
        <w:ind w:left="291"/>
      </w:pPr>
      <w:r>
        <w:t>Határidő: A tanév első</w:t>
      </w:r>
      <w:r>
        <w:rPr>
          <w:spacing w:val="-8"/>
        </w:rPr>
        <w:t xml:space="preserve"> </w:t>
      </w:r>
      <w:r>
        <w:t>félévének</w:t>
      </w:r>
      <w:r>
        <w:rPr>
          <w:spacing w:val="-2"/>
        </w:rPr>
        <w:t xml:space="preserve"> </w:t>
      </w:r>
      <w:r>
        <w:t>vége</w:t>
      </w:r>
      <w:r>
        <w:tab/>
      </w:r>
      <w:r w:rsidR="00400CFC">
        <w:tab/>
      </w:r>
      <w:r w:rsidR="00180257">
        <w:tab/>
      </w:r>
      <w:r>
        <w:t>Felelős: igazgató és</w:t>
      </w:r>
      <w:r>
        <w:rPr>
          <w:spacing w:val="-10"/>
        </w:rPr>
        <w:t xml:space="preserve"> </w:t>
      </w:r>
      <w:r>
        <w:t>helyettese</w:t>
      </w:r>
    </w:p>
    <w:p w:rsidR="00FD57D2" w:rsidRDefault="00180257">
      <w:pPr>
        <w:pStyle w:val="Szvegtrzs"/>
      </w:pPr>
      <w:r>
        <w:tab/>
      </w:r>
    </w:p>
    <w:p w:rsidR="00FD57D2" w:rsidRDefault="00FD57D2">
      <w:pPr>
        <w:pStyle w:val="Szvegtrzs"/>
      </w:pPr>
    </w:p>
    <w:p w:rsidR="00FD57D2" w:rsidRDefault="008B14D8">
      <w:pPr>
        <w:pStyle w:val="Szvegtrzs"/>
        <w:ind w:left="291" w:right="503"/>
        <w:jc w:val="both"/>
      </w:pPr>
      <w:r>
        <w:t>Részt veszünk a városi és a környékbeli általános iskolák pályaválasztási szülői értekezletein. Az általános iskolákkal kialakított jó kapcsolatot kihasználva intézményünk programjaira próbáljunk meg minél több nyolcadikos tanulót meghívni, hogy kedvet csináljunk nekik az iskolánkba való jelentkezéshez.</w:t>
      </w:r>
    </w:p>
    <w:p w:rsidR="00FD57D2" w:rsidRDefault="00FD57D2">
      <w:pPr>
        <w:pStyle w:val="Szvegtrzs"/>
        <w:spacing w:before="1"/>
      </w:pPr>
    </w:p>
    <w:p w:rsidR="00FD57D2" w:rsidRDefault="008B14D8" w:rsidP="00291358">
      <w:pPr>
        <w:pStyle w:val="Szvegtrzs"/>
        <w:tabs>
          <w:tab w:val="left" w:pos="5258"/>
        </w:tabs>
        <w:ind w:left="5258" w:right="611" w:hanging="4967"/>
      </w:pPr>
      <w:r>
        <w:t>Határidő: A tanév első</w:t>
      </w:r>
      <w:r>
        <w:rPr>
          <w:spacing w:val="-8"/>
        </w:rPr>
        <w:t xml:space="preserve"> </w:t>
      </w:r>
      <w:r>
        <w:t>félévének</w:t>
      </w:r>
      <w:r>
        <w:rPr>
          <w:spacing w:val="-2"/>
        </w:rPr>
        <w:t xml:space="preserve"> </w:t>
      </w:r>
      <w:r>
        <w:t>vége</w:t>
      </w:r>
      <w:r>
        <w:tab/>
      </w:r>
      <w:r w:rsidR="00400CFC">
        <w:tab/>
      </w:r>
      <w:r>
        <w:t>Felelős: igazgató és</w:t>
      </w:r>
      <w:r>
        <w:rPr>
          <w:spacing w:val="-6"/>
        </w:rPr>
        <w:t xml:space="preserve"> </w:t>
      </w:r>
      <w:r>
        <w:t>helyettese</w:t>
      </w:r>
      <w:r w:rsidR="00180257">
        <w:t>i</w:t>
      </w:r>
    </w:p>
    <w:p w:rsidR="00FD57D2" w:rsidRDefault="00FD57D2">
      <w:pPr>
        <w:pStyle w:val="Szvegtrzs"/>
        <w:spacing w:before="7"/>
      </w:pPr>
    </w:p>
    <w:p w:rsidR="00FD57D2" w:rsidRDefault="008B14D8">
      <w:pPr>
        <w:pStyle w:val="Szvegtrzs"/>
        <w:ind w:left="291" w:right="510"/>
        <w:jc w:val="both"/>
      </w:pPr>
      <w:r>
        <w:t>Az intézmény felvételi tájékoztatóját folyamatosan frissíteni kell. A központilag meghatározottak szerint ezt közzé tesszük</w:t>
      </w:r>
    </w:p>
    <w:p w:rsidR="00FD57D2" w:rsidRDefault="008B14D8">
      <w:pPr>
        <w:pStyle w:val="Szvegtrzs"/>
        <w:spacing w:line="271" w:lineRule="exact"/>
        <w:ind w:left="291"/>
      </w:pPr>
      <w:r>
        <w:t>Az iskolát bemutató szórólapot megújítjuk, a weblapot bővítjük és tökéletesítjük.</w:t>
      </w:r>
    </w:p>
    <w:p w:rsidR="00FD57D2" w:rsidRDefault="00FD57D2">
      <w:pPr>
        <w:pStyle w:val="Szvegtrzs"/>
        <w:spacing w:before="7"/>
        <w:rPr>
          <w:sz w:val="23"/>
        </w:rPr>
      </w:pPr>
    </w:p>
    <w:p w:rsidR="00FD57D2" w:rsidRDefault="008B14D8" w:rsidP="00400CFC">
      <w:pPr>
        <w:pStyle w:val="Szvegtrzs"/>
        <w:tabs>
          <w:tab w:val="left" w:pos="5258"/>
        </w:tabs>
        <w:ind w:left="5760" w:right="611" w:hanging="5469"/>
      </w:pPr>
      <w:r>
        <w:t>Határidő:</w:t>
      </w:r>
      <w:r>
        <w:rPr>
          <w:spacing w:val="-5"/>
        </w:rPr>
        <w:t xml:space="preserve"> </w:t>
      </w:r>
      <w:r>
        <w:t>folyamatos</w:t>
      </w:r>
      <w:r>
        <w:tab/>
      </w:r>
      <w:r w:rsidR="00400CFC">
        <w:tab/>
      </w:r>
      <w:r>
        <w:t>Felelős: igazgatóhelyettes</w:t>
      </w:r>
      <w:r w:rsidR="00180257">
        <w:t>ek</w:t>
      </w:r>
      <w:r>
        <w:t>, informatika szakos</w:t>
      </w:r>
      <w:r>
        <w:rPr>
          <w:spacing w:val="-3"/>
        </w:rPr>
        <w:t xml:space="preserve"> </w:t>
      </w:r>
      <w:r w:rsidR="00180257">
        <w:t>oktató</w:t>
      </w:r>
    </w:p>
    <w:p w:rsidR="00FD57D2" w:rsidRDefault="00FD57D2">
      <w:pPr>
        <w:pStyle w:val="Szvegtrzs"/>
      </w:pPr>
    </w:p>
    <w:p w:rsidR="00FD57D2" w:rsidRDefault="008B14D8">
      <w:pPr>
        <w:pStyle w:val="Szvegtrzs"/>
        <w:ind w:left="291" w:right="506"/>
        <w:jc w:val="both"/>
      </w:pPr>
      <w:r>
        <w:t>Biztosítani kell a végzős tanulók számára, hogy részt vehessenek a felsőoktatási intézmények nyílt napjain. Gondoskodni kell arról, hogy az egyetemek, főiskolák tájékoztató dokumentumai az érdeklődő tanulókhoz eljussanak.</w:t>
      </w:r>
    </w:p>
    <w:p w:rsidR="00FD57D2" w:rsidRDefault="00FD57D2">
      <w:pPr>
        <w:pStyle w:val="Szvegtrzs"/>
      </w:pPr>
    </w:p>
    <w:p w:rsidR="00FD57D2" w:rsidRDefault="008B14D8">
      <w:pPr>
        <w:pStyle w:val="Szvegtrzs"/>
        <w:tabs>
          <w:tab w:val="left" w:pos="4545"/>
        </w:tabs>
        <w:spacing w:before="1"/>
        <w:ind w:left="291"/>
        <w:jc w:val="both"/>
      </w:pPr>
      <w:r>
        <w:t>Határidő: tanév</w:t>
      </w:r>
      <w:r>
        <w:rPr>
          <w:spacing w:val="-3"/>
        </w:rPr>
        <w:t xml:space="preserve"> </w:t>
      </w:r>
      <w:r>
        <w:t>első</w:t>
      </w:r>
      <w:r>
        <w:rPr>
          <w:spacing w:val="-4"/>
        </w:rPr>
        <w:t xml:space="preserve"> </w:t>
      </w:r>
      <w:r>
        <w:t>féléve</w:t>
      </w:r>
      <w:r>
        <w:tab/>
        <w:t xml:space="preserve">Felelős: </w:t>
      </w:r>
      <w:r w:rsidR="00256A47">
        <w:t>igazgatóhelyettesek</w:t>
      </w:r>
      <w:r>
        <w:t>,</w:t>
      </w:r>
      <w:r>
        <w:rPr>
          <w:spacing w:val="-8"/>
        </w:rPr>
        <w:t xml:space="preserve"> </w:t>
      </w:r>
      <w:r>
        <w:t>osztályfőnökök</w:t>
      </w:r>
    </w:p>
    <w:p w:rsidR="00FD57D2" w:rsidRDefault="00FD57D2">
      <w:pPr>
        <w:jc w:val="both"/>
        <w:sectPr w:rsidR="00FD57D2" w:rsidSect="00EB2F64">
          <w:pgSz w:w="11920" w:h="16850"/>
          <w:pgMar w:top="1320" w:right="1020" w:bottom="1276" w:left="1240" w:header="708" w:footer="0" w:gutter="0"/>
          <w:cols w:space="708"/>
        </w:sectPr>
      </w:pPr>
    </w:p>
    <w:p w:rsidR="00FD57D2" w:rsidRDefault="008B14D8">
      <w:pPr>
        <w:pStyle w:val="Cmsor2"/>
        <w:numPr>
          <w:ilvl w:val="1"/>
          <w:numId w:val="6"/>
        </w:numPr>
        <w:tabs>
          <w:tab w:val="left" w:pos="717"/>
        </w:tabs>
      </w:pPr>
      <w:r>
        <w:rPr>
          <w:b w:val="0"/>
          <w:spacing w:val="-71"/>
          <w:u w:val="thick"/>
        </w:rPr>
        <w:lastRenderedPageBreak/>
        <w:t xml:space="preserve"> </w:t>
      </w:r>
      <w:bookmarkStart w:id="14" w:name="_Toc114826358"/>
      <w:r>
        <w:rPr>
          <w:u w:val="thick"/>
        </w:rPr>
        <w:t>Nevelési tevékenységünk</w:t>
      </w:r>
      <w:r>
        <w:rPr>
          <w:spacing w:val="-22"/>
          <w:u w:val="thick"/>
        </w:rPr>
        <w:t xml:space="preserve"> </w:t>
      </w:r>
      <w:r>
        <w:rPr>
          <w:u w:val="thick"/>
        </w:rPr>
        <w:t>feladatai</w:t>
      </w:r>
      <w:bookmarkEnd w:id="14"/>
    </w:p>
    <w:p w:rsidR="00FD57D2" w:rsidRDefault="00FD57D2">
      <w:pPr>
        <w:pStyle w:val="Szvegtrzs"/>
        <w:rPr>
          <w:b/>
          <w:sz w:val="20"/>
        </w:rPr>
      </w:pPr>
    </w:p>
    <w:p w:rsidR="00FD57D2" w:rsidRDefault="008B14D8">
      <w:pPr>
        <w:pStyle w:val="Cmsor4"/>
        <w:numPr>
          <w:ilvl w:val="2"/>
          <w:numId w:val="6"/>
        </w:numPr>
        <w:tabs>
          <w:tab w:val="left" w:pos="892"/>
        </w:tabs>
        <w:spacing w:before="90"/>
        <w:jc w:val="both"/>
      </w:pPr>
      <w:r>
        <w:t>Általános nevelési</w:t>
      </w:r>
      <w:r>
        <w:rPr>
          <w:spacing w:val="-2"/>
        </w:rPr>
        <w:t xml:space="preserve"> </w:t>
      </w:r>
      <w:r>
        <w:t>célok</w:t>
      </w:r>
    </w:p>
    <w:p w:rsidR="00FD57D2" w:rsidRDefault="00FD57D2">
      <w:pPr>
        <w:pStyle w:val="Szvegtrzs"/>
        <w:spacing w:before="6"/>
        <w:rPr>
          <w:b/>
          <w:sz w:val="23"/>
        </w:rPr>
      </w:pPr>
    </w:p>
    <w:p w:rsidR="00FD57D2" w:rsidRDefault="008B14D8">
      <w:pPr>
        <w:pStyle w:val="Szvegtrzs"/>
        <w:spacing w:before="1"/>
        <w:ind w:left="291" w:right="501"/>
        <w:jc w:val="both"/>
      </w:pPr>
      <w:r>
        <w:t xml:space="preserve">A tanév kezdetén minden tanuló ismerje meg az iskola Házirendjét. Megköveteljük tanulóinktól a házirend szabályainak betartását az iskolai rend és fegyelem további megszilárdítása érdekében. Fontos, hogy </w:t>
      </w:r>
      <w:r w:rsidR="00180257">
        <w:t>az oktatók</w:t>
      </w:r>
      <w:r>
        <w:t xml:space="preserve"> nevelő munkájában az egységes követelményrendszer és a személyes példamutatás érvényesüljön.</w:t>
      </w:r>
    </w:p>
    <w:p w:rsidR="00FD57D2" w:rsidRDefault="00FD57D2">
      <w:pPr>
        <w:pStyle w:val="Szvegtrzs"/>
      </w:pPr>
    </w:p>
    <w:p w:rsidR="00FD57D2" w:rsidRDefault="008B14D8">
      <w:pPr>
        <w:pStyle w:val="Szvegtrzs"/>
        <w:tabs>
          <w:tab w:val="left" w:pos="5258"/>
        </w:tabs>
        <w:ind w:left="291"/>
        <w:jc w:val="both"/>
      </w:pPr>
      <w:r>
        <w:t xml:space="preserve">Határidő: </w:t>
      </w:r>
      <w:r w:rsidR="00BA784E">
        <w:t>2022</w:t>
      </w:r>
      <w:r w:rsidR="00180257">
        <w:t>.</w:t>
      </w:r>
      <w:r>
        <w:rPr>
          <w:spacing w:val="-5"/>
        </w:rPr>
        <w:t xml:space="preserve"> </w:t>
      </w:r>
      <w:r>
        <w:t>szeptember</w:t>
      </w:r>
      <w:r>
        <w:rPr>
          <w:spacing w:val="-3"/>
        </w:rPr>
        <w:t xml:space="preserve"> </w:t>
      </w:r>
      <w:r>
        <w:t>30.</w:t>
      </w:r>
      <w:r>
        <w:tab/>
        <w:t>Felelős: osztályfőnökök,</w:t>
      </w:r>
      <w:r>
        <w:rPr>
          <w:spacing w:val="-4"/>
        </w:rPr>
        <w:t xml:space="preserve"> </w:t>
      </w:r>
      <w:r w:rsidR="00180257">
        <w:t>oktatói testület</w:t>
      </w:r>
    </w:p>
    <w:p w:rsidR="00FD57D2" w:rsidRDefault="00FD57D2">
      <w:pPr>
        <w:pStyle w:val="Szvegtrzs"/>
        <w:rPr>
          <w:sz w:val="26"/>
        </w:rPr>
      </w:pPr>
    </w:p>
    <w:p w:rsidR="00FD57D2" w:rsidRDefault="008B14D8">
      <w:pPr>
        <w:pStyle w:val="Szvegtrzs"/>
        <w:spacing w:before="181"/>
        <w:ind w:left="291" w:right="505"/>
        <w:jc w:val="both"/>
      </w:pPr>
      <w:r>
        <w:t>Az osztályfőnökök és a szak</w:t>
      </w:r>
      <w:r w:rsidR="002F02AB">
        <w:t>oktatók</w:t>
      </w:r>
      <w:r>
        <w:t xml:space="preserve"> vezetésével az osztályok igyekezzenek ízléses és otthonos dekorációt kialakítani a tantermekben. A tanulók a tanév elején átvett tantermek állagát őrizzék meg, vigyázzanak a berendezésre és a tanterem tisztaságára.</w:t>
      </w:r>
    </w:p>
    <w:p w:rsidR="00FD57D2" w:rsidRDefault="008B14D8">
      <w:pPr>
        <w:pStyle w:val="Szvegtrzs"/>
        <w:ind w:left="291" w:right="501"/>
        <w:jc w:val="both"/>
      </w:pPr>
      <w:r>
        <w:t>Tanulóinkat az iskolai tulajdon védelmére kell nevelni, és egységesen kell fellépni a rongálókkal szemben, a</w:t>
      </w:r>
      <w:r w:rsidR="00180257">
        <w:t>z óraközi szünetekben az</w:t>
      </w:r>
      <w:r>
        <w:t xml:space="preserve"> ügyelet hatékonyabbá tételével.</w:t>
      </w:r>
    </w:p>
    <w:p w:rsidR="00FD57D2" w:rsidRDefault="00FD57D2">
      <w:pPr>
        <w:pStyle w:val="Szvegtrzs"/>
      </w:pPr>
    </w:p>
    <w:p w:rsidR="00FD57D2" w:rsidRDefault="008B14D8">
      <w:pPr>
        <w:pStyle w:val="Szvegtrzs"/>
        <w:tabs>
          <w:tab w:val="left" w:pos="5318"/>
        </w:tabs>
        <w:spacing w:before="1"/>
        <w:ind w:left="291"/>
        <w:jc w:val="both"/>
      </w:pPr>
      <w:r>
        <w:t>Határidő:</w:t>
      </w:r>
      <w:r>
        <w:rPr>
          <w:spacing w:val="-5"/>
        </w:rPr>
        <w:t xml:space="preserve"> </w:t>
      </w:r>
      <w:r>
        <w:t>folyamatos</w:t>
      </w:r>
      <w:r>
        <w:tab/>
        <w:t>Felelős:</w:t>
      </w:r>
      <w:r>
        <w:rPr>
          <w:spacing w:val="-6"/>
        </w:rPr>
        <w:t xml:space="preserve"> </w:t>
      </w:r>
      <w:r w:rsidR="00180257">
        <w:t>oktatói testület</w:t>
      </w:r>
    </w:p>
    <w:p w:rsidR="00FD57D2" w:rsidRDefault="00FD57D2">
      <w:pPr>
        <w:pStyle w:val="Szvegtrzs"/>
        <w:spacing w:before="11"/>
        <w:rPr>
          <w:sz w:val="23"/>
        </w:rPr>
      </w:pPr>
    </w:p>
    <w:p w:rsidR="00FD57D2" w:rsidRDefault="008B14D8">
      <w:pPr>
        <w:pStyle w:val="Szvegtrzs"/>
        <w:ind w:left="291" w:right="502"/>
        <w:jc w:val="both"/>
      </w:pPr>
      <w:r>
        <w:t xml:space="preserve">Az egy osztályban tanító </w:t>
      </w:r>
      <w:r w:rsidR="00180257">
        <w:t>oktatók</w:t>
      </w:r>
      <w:r>
        <w:t xml:space="preserve"> segítsék egymás munkáját a nevelési problémák megoldásában. A napi kapcsolattartás az egy osztályban tanító </w:t>
      </w:r>
      <w:r w:rsidR="002F02AB">
        <w:t>oktatók</w:t>
      </w:r>
      <w:r>
        <w:t xml:space="preserve"> osztályértekezleteket szervezzenek.</w:t>
      </w:r>
    </w:p>
    <w:p w:rsidR="00FD57D2" w:rsidRDefault="00FD57D2">
      <w:pPr>
        <w:pStyle w:val="Szvegtrzs"/>
      </w:pPr>
    </w:p>
    <w:p w:rsidR="00FD57D2" w:rsidRDefault="008B14D8">
      <w:pPr>
        <w:pStyle w:val="Szvegtrzs"/>
        <w:tabs>
          <w:tab w:val="left" w:pos="5258"/>
        </w:tabs>
        <w:ind w:left="291"/>
        <w:jc w:val="both"/>
      </w:pPr>
      <w:r>
        <w:t>Határidő:</w:t>
      </w:r>
      <w:r>
        <w:rPr>
          <w:spacing w:val="-5"/>
        </w:rPr>
        <w:t xml:space="preserve"> </w:t>
      </w:r>
      <w:r>
        <w:t>folyamatos</w:t>
      </w:r>
      <w:r>
        <w:tab/>
        <w:t>Felelős: osztályfőnökök,</w:t>
      </w:r>
      <w:r>
        <w:rPr>
          <w:spacing w:val="-4"/>
        </w:rPr>
        <w:t xml:space="preserve"> </w:t>
      </w:r>
      <w:r>
        <w:t>szak</w:t>
      </w:r>
      <w:r w:rsidR="002F02AB">
        <w:t>oktatók</w:t>
      </w:r>
    </w:p>
    <w:p w:rsidR="00256A47" w:rsidRDefault="00256A47" w:rsidP="00987033">
      <w:pPr>
        <w:pStyle w:val="Szvegtrzs"/>
        <w:tabs>
          <w:tab w:val="left" w:pos="5966"/>
        </w:tabs>
        <w:ind w:left="291"/>
      </w:pPr>
    </w:p>
    <w:p w:rsidR="00FD57D2" w:rsidRDefault="00FD57D2">
      <w:pPr>
        <w:pStyle w:val="Szvegtrzs"/>
        <w:spacing w:before="5"/>
      </w:pPr>
    </w:p>
    <w:p w:rsidR="00FD57D2" w:rsidRDefault="008B14D8">
      <w:pPr>
        <w:pStyle w:val="Cmsor4"/>
        <w:numPr>
          <w:ilvl w:val="2"/>
          <w:numId w:val="6"/>
        </w:numPr>
        <w:tabs>
          <w:tab w:val="left" w:pos="894"/>
        </w:tabs>
        <w:ind w:left="894" w:hanging="603"/>
        <w:jc w:val="both"/>
      </w:pPr>
      <w:r>
        <w:t>Ifjúságvédelem</w:t>
      </w:r>
    </w:p>
    <w:p w:rsidR="00FD57D2" w:rsidRDefault="00FD57D2">
      <w:pPr>
        <w:pStyle w:val="Szvegtrzs"/>
        <w:spacing w:before="7"/>
        <w:rPr>
          <w:b/>
          <w:sz w:val="23"/>
        </w:rPr>
      </w:pPr>
    </w:p>
    <w:p w:rsidR="00FD57D2" w:rsidRDefault="008B14D8">
      <w:pPr>
        <w:pStyle w:val="Szvegtrzs"/>
        <w:ind w:left="291" w:right="503"/>
        <w:jc w:val="both"/>
      </w:pPr>
      <w:r>
        <w:t>Segíteni kell a hátrányos helyzetű tanulók, - különös tekintettel a „HHH” tanulók - iskolai közösségbe való beilleszkedését, értelmi képességeik kibontakoztatását és a művelődésre való igényét.</w:t>
      </w:r>
    </w:p>
    <w:p w:rsidR="00FD57D2" w:rsidRDefault="00FD57D2">
      <w:pPr>
        <w:pStyle w:val="Szvegtrzs"/>
      </w:pPr>
    </w:p>
    <w:p w:rsidR="00FD57D2" w:rsidRDefault="008B14D8">
      <w:pPr>
        <w:pStyle w:val="Szvegtrzs"/>
        <w:tabs>
          <w:tab w:val="left" w:pos="5966"/>
        </w:tabs>
        <w:ind w:left="291"/>
        <w:jc w:val="both"/>
      </w:pPr>
      <w:r>
        <w:t>Határidő:</w:t>
      </w:r>
      <w:r>
        <w:rPr>
          <w:spacing w:val="-5"/>
        </w:rPr>
        <w:t xml:space="preserve"> </w:t>
      </w:r>
      <w:r>
        <w:t>folyamatos</w:t>
      </w:r>
      <w:r>
        <w:tab/>
        <w:t>Felelős:</w:t>
      </w:r>
      <w:r>
        <w:rPr>
          <w:spacing w:val="-5"/>
        </w:rPr>
        <w:t xml:space="preserve"> </w:t>
      </w:r>
      <w:r w:rsidR="00180257">
        <w:t>oktatói testület</w:t>
      </w:r>
    </w:p>
    <w:p w:rsidR="00FD57D2" w:rsidRDefault="00FD57D2">
      <w:pPr>
        <w:pStyle w:val="Szvegtrzs"/>
      </w:pPr>
    </w:p>
    <w:p w:rsidR="00FD57D2" w:rsidRDefault="008B14D8">
      <w:pPr>
        <w:pStyle w:val="Szvegtrzs"/>
        <w:ind w:left="291" w:right="515"/>
        <w:jc w:val="both"/>
      </w:pPr>
      <w:r>
        <w:t xml:space="preserve">Az „Út az érettségihez” és az „Út a szakmához” pályázatban részt vevő tanulókat </w:t>
      </w:r>
      <w:r w:rsidR="00180257">
        <w:t>oktató</w:t>
      </w:r>
      <w:r>
        <w:t>ik segítsék a pályázatban leírt célok megvalósításában. Szorgalmazni kell, hogy új pályázat kiírása esetén újabb mentor-tanuló párok kapcsolódjanak be a programba.</w:t>
      </w:r>
    </w:p>
    <w:p w:rsidR="00FD57D2" w:rsidRDefault="00FD57D2">
      <w:pPr>
        <w:pStyle w:val="Szvegtrzs"/>
        <w:spacing w:before="1"/>
      </w:pPr>
    </w:p>
    <w:p w:rsidR="00FD57D2" w:rsidRDefault="008B14D8">
      <w:pPr>
        <w:pStyle w:val="Szvegtrzs"/>
        <w:tabs>
          <w:tab w:val="left" w:pos="5966"/>
        </w:tabs>
        <w:ind w:left="291"/>
        <w:jc w:val="both"/>
      </w:pPr>
      <w:r>
        <w:t>Határidő:</w:t>
      </w:r>
      <w:r>
        <w:rPr>
          <w:spacing w:val="-5"/>
        </w:rPr>
        <w:t xml:space="preserve"> </w:t>
      </w:r>
      <w:r>
        <w:t>folyamatos</w:t>
      </w:r>
      <w:r>
        <w:tab/>
        <w:t>Felelős:</w:t>
      </w:r>
      <w:r>
        <w:rPr>
          <w:spacing w:val="-5"/>
        </w:rPr>
        <w:t xml:space="preserve"> </w:t>
      </w:r>
      <w:r w:rsidR="00180257">
        <w:t>oktatói testület</w:t>
      </w:r>
    </w:p>
    <w:p w:rsidR="00FD57D2" w:rsidRDefault="00FD57D2">
      <w:pPr>
        <w:pStyle w:val="Szvegtrzs"/>
      </w:pPr>
    </w:p>
    <w:p w:rsidR="00FD57D2" w:rsidRDefault="008B14D8">
      <w:pPr>
        <w:pStyle w:val="Szvegtrzs"/>
        <w:ind w:left="291" w:right="510"/>
        <w:jc w:val="both"/>
      </w:pPr>
      <w:r>
        <w:t>A tanulók személyiség jogainak figyelembevételével az osztályfőnökök tanév elején tájékozódjanak a tanulók szociális helyzetéről, a hátrányos és veszélyeztetett tanulókról.</w:t>
      </w:r>
    </w:p>
    <w:p w:rsidR="00FD57D2" w:rsidRDefault="00FD57D2">
      <w:pPr>
        <w:pStyle w:val="Szvegtrzs"/>
      </w:pPr>
    </w:p>
    <w:p w:rsidR="00FD57D2" w:rsidRDefault="001E4720">
      <w:pPr>
        <w:pStyle w:val="Szvegtrzs"/>
        <w:tabs>
          <w:tab w:val="left" w:pos="5966"/>
        </w:tabs>
        <w:ind w:left="291"/>
        <w:jc w:val="both"/>
      </w:pPr>
      <w:r>
        <w:t>Határidő: 202</w:t>
      </w:r>
      <w:r w:rsidR="00D67E14">
        <w:t>2</w:t>
      </w:r>
      <w:r w:rsidR="008B14D8">
        <w:t>.</w:t>
      </w:r>
      <w:r w:rsidR="008B14D8">
        <w:rPr>
          <w:spacing w:val="-5"/>
        </w:rPr>
        <w:t xml:space="preserve"> </w:t>
      </w:r>
      <w:r w:rsidR="008B14D8">
        <w:t>szeptember</w:t>
      </w:r>
      <w:r w:rsidR="008B14D8">
        <w:rPr>
          <w:spacing w:val="-1"/>
        </w:rPr>
        <w:t xml:space="preserve"> </w:t>
      </w:r>
      <w:r w:rsidR="008B14D8">
        <w:t>30.</w:t>
      </w:r>
      <w:r w:rsidR="008B14D8">
        <w:tab/>
        <w:t>Felelős:</w:t>
      </w:r>
      <w:r w:rsidR="008B14D8">
        <w:rPr>
          <w:spacing w:val="-7"/>
        </w:rPr>
        <w:t xml:space="preserve"> </w:t>
      </w:r>
      <w:r w:rsidR="008B14D8">
        <w:t>osztályfőnökök</w:t>
      </w:r>
    </w:p>
    <w:p w:rsidR="00EB2F64" w:rsidRDefault="00EB2F64">
      <w:pPr>
        <w:pStyle w:val="Szvegtrzs"/>
        <w:tabs>
          <w:tab w:val="left" w:pos="5966"/>
        </w:tabs>
        <w:ind w:left="291"/>
        <w:jc w:val="both"/>
      </w:pPr>
    </w:p>
    <w:p w:rsidR="00EB2F64" w:rsidRDefault="00EB2F64">
      <w:pPr>
        <w:pStyle w:val="Szvegtrzs"/>
        <w:tabs>
          <w:tab w:val="left" w:pos="5966"/>
        </w:tabs>
        <w:ind w:left="291"/>
        <w:jc w:val="both"/>
      </w:pPr>
    </w:p>
    <w:p w:rsidR="00EB2F64" w:rsidRDefault="00EB2F64">
      <w:pPr>
        <w:pStyle w:val="Szvegtrzs"/>
        <w:tabs>
          <w:tab w:val="left" w:pos="5966"/>
        </w:tabs>
        <w:ind w:left="291"/>
        <w:jc w:val="both"/>
      </w:pPr>
    </w:p>
    <w:p w:rsidR="00EB2F64" w:rsidRDefault="00EB2F64">
      <w:pPr>
        <w:pStyle w:val="Szvegtrzs"/>
        <w:tabs>
          <w:tab w:val="left" w:pos="5966"/>
        </w:tabs>
        <w:ind w:left="291"/>
        <w:jc w:val="both"/>
      </w:pPr>
    </w:p>
    <w:p w:rsidR="00EB2F64" w:rsidRDefault="00EB2F64">
      <w:pPr>
        <w:pStyle w:val="Szvegtrzs"/>
        <w:tabs>
          <w:tab w:val="left" w:pos="5966"/>
        </w:tabs>
        <w:ind w:left="291"/>
        <w:jc w:val="both"/>
      </w:pPr>
    </w:p>
    <w:p w:rsidR="00FD57D2" w:rsidRDefault="00FD57D2">
      <w:pPr>
        <w:pStyle w:val="Szvegtrzs"/>
      </w:pPr>
    </w:p>
    <w:p w:rsidR="00FD57D2" w:rsidRDefault="008B14D8">
      <w:pPr>
        <w:pStyle w:val="Szvegtrzs"/>
        <w:ind w:left="291" w:right="510"/>
        <w:jc w:val="both"/>
      </w:pPr>
      <w:r>
        <w:lastRenderedPageBreak/>
        <w:t>A városi Családsegítő Szolgálattal kialakított kapcsolatot továbbra is fenn kell tartani, és a tanulóink személyiségének egészséges fejlődése érdekében szorgalmazni kell a szolgálat által szervezett egyéni foglalkozásokon való részvételt.</w:t>
      </w:r>
    </w:p>
    <w:p w:rsidR="00FD57D2" w:rsidRDefault="008B14D8">
      <w:pPr>
        <w:pStyle w:val="Szvegtrzs"/>
        <w:tabs>
          <w:tab w:val="left" w:pos="5966"/>
        </w:tabs>
        <w:spacing w:before="90"/>
        <w:ind w:left="291"/>
      </w:pPr>
      <w:r>
        <w:t>Határidő: a tanév</w:t>
      </w:r>
      <w:r>
        <w:rPr>
          <w:spacing w:val="-9"/>
        </w:rPr>
        <w:t xml:space="preserve"> </w:t>
      </w:r>
      <w:r>
        <w:t>első</w:t>
      </w:r>
      <w:r>
        <w:rPr>
          <w:spacing w:val="-1"/>
        </w:rPr>
        <w:t xml:space="preserve"> </w:t>
      </w:r>
      <w:r>
        <w:t>féléve</w:t>
      </w:r>
      <w:r>
        <w:tab/>
        <w:t>Felelős:</w:t>
      </w:r>
      <w:r>
        <w:rPr>
          <w:spacing w:val="-7"/>
        </w:rPr>
        <w:t xml:space="preserve"> </w:t>
      </w:r>
      <w:r>
        <w:t>osztályfőnökök</w:t>
      </w:r>
    </w:p>
    <w:p w:rsidR="00FD57D2" w:rsidRDefault="00FD57D2">
      <w:pPr>
        <w:pStyle w:val="Szvegtrzs"/>
      </w:pPr>
    </w:p>
    <w:p w:rsidR="00FD57D2" w:rsidRDefault="008B14D8">
      <w:pPr>
        <w:pStyle w:val="Szvegtrzs"/>
        <w:ind w:left="291" w:right="507"/>
        <w:jc w:val="both"/>
      </w:pPr>
      <w:r>
        <w:t xml:space="preserve">A bűnmegelőzés, a szenvedélybetegségek kialakulásának megelőzése, a nevelőmunka kiemelt feladata legyen. A </w:t>
      </w:r>
      <w:r w:rsidR="00180257">
        <w:t>oktatói testület</w:t>
      </w:r>
      <w:r>
        <w:t xml:space="preserve"> munkáját szakemberek meghívásával, előadások szervezésével kívánjuk segíteni.</w:t>
      </w:r>
    </w:p>
    <w:p w:rsidR="00FD57D2" w:rsidRDefault="00FD57D2">
      <w:pPr>
        <w:pStyle w:val="Szvegtrzs"/>
      </w:pPr>
    </w:p>
    <w:p w:rsidR="00FD57D2" w:rsidRDefault="008B14D8">
      <w:pPr>
        <w:pStyle w:val="Szvegtrzs"/>
        <w:tabs>
          <w:tab w:val="left" w:pos="5966"/>
        </w:tabs>
        <w:spacing w:before="1"/>
        <w:ind w:left="291"/>
      </w:pPr>
      <w:r>
        <w:t>Határidő:</w:t>
      </w:r>
      <w:r>
        <w:rPr>
          <w:spacing w:val="-5"/>
        </w:rPr>
        <w:t xml:space="preserve"> </w:t>
      </w:r>
      <w:r>
        <w:t>folyamatos</w:t>
      </w:r>
      <w:r>
        <w:tab/>
        <w:t>Felelős:</w:t>
      </w:r>
      <w:r>
        <w:rPr>
          <w:spacing w:val="-5"/>
        </w:rPr>
        <w:t xml:space="preserve"> </w:t>
      </w:r>
      <w:r w:rsidR="00180257">
        <w:t>oktatói testület</w:t>
      </w:r>
    </w:p>
    <w:p w:rsidR="00FD57D2" w:rsidRDefault="00FD57D2">
      <w:pPr>
        <w:pStyle w:val="Szvegtrzs"/>
        <w:spacing w:before="11"/>
        <w:rPr>
          <w:sz w:val="23"/>
        </w:rPr>
      </w:pPr>
    </w:p>
    <w:p w:rsidR="00FD57D2" w:rsidRDefault="008B14D8">
      <w:pPr>
        <w:pStyle w:val="Szvegtrzs"/>
        <w:ind w:left="291" w:right="611"/>
      </w:pPr>
      <w:r>
        <w:t>Kísérjük figyelemmel a roma származású tehetséges tanulók részére kiírt pályázatokat. Az osztályfőnökök segítsék ezeket a tanulókat a pályázatok elkészítésében.</w:t>
      </w:r>
    </w:p>
    <w:p w:rsidR="00FD57D2" w:rsidRDefault="00FD57D2">
      <w:pPr>
        <w:pStyle w:val="Szvegtrzs"/>
      </w:pPr>
    </w:p>
    <w:p w:rsidR="00FD57D2" w:rsidRDefault="008B14D8">
      <w:pPr>
        <w:pStyle w:val="Szvegtrzs"/>
        <w:tabs>
          <w:tab w:val="left" w:pos="5966"/>
        </w:tabs>
        <w:ind w:left="291"/>
      </w:pPr>
      <w:r>
        <w:t>Határidő:</w:t>
      </w:r>
      <w:r>
        <w:rPr>
          <w:spacing w:val="-5"/>
        </w:rPr>
        <w:t xml:space="preserve"> </w:t>
      </w:r>
      <w:r>
        <w:t>folyamatos</w:t>
      </w:r>
      <w:r>
        <w:tab/>
        <w:t>Felelős:</w:t>
      </w:r>
      <w:r>
        <w:rPr>
          <w:spacing w:val="-7"/>
        </w:rPr>
        <w:t xml:space="preserve"> </w:t>
      </w:r>
      <w:r>
        <w:t>osztályfőnökök</w:t>
      </w:r>
    </w:p>
    <w:p w:rsidR="00FD57D2" w:rsidRDefault="00FD57D2">
      <w:pPr>
        <w:pStyle w:val="Szvegtrzs"/>
        <w:rPr>
          <w:sz w:val="26"/>
        </w:rPr>
      </w:pPr>
    </w:p>
    <w:p w:rsidR="00256A47" w:rsidRDefault="00256A47">
      <w:pPr>
        <w:pStyle w:val="Szvegtrzs"/>
        <w:rPr>
          <w:sz w:val="26"/>
        </w:rPr>
      </w:pPr>
    </w:p>
    <w:p w:rsidR="00256A47" w:rsidRPr="00987033" w:rsidRDefault="00987033" w:rsidP="00987033">
      <w:pPr>
        <w:pStyle w:val="Szvegtrzs"/>
        <w:ind w:left="291" w:right="611"/>
        <w:jc w:val="both"/>
      </w:pPr>
      <w:r w:rsidRPr="00987033">
        <w:t xml:space="preserve">Az </w:t>
      </w:r>
      <w:r w:rsidR="00256A47" w:rsidRPr="00987033">
        <w:t xml:space="preserve">érettségi vizsga megkezdéséhez </w:t>
      </w:r>
      <w:r>
        <w:t xml:space="preserve">szükséges 50 óra közösségi szolgálatot minden </w:t>
      </w:r>
      <w:r w:rsidR="00180257">
        <w:t>technikumban</w:t>
      </w:r>
      <w:r>
        <w:t xml:space="preserve"> tanuló diáknak teljesíteni kell. Törekedünk arra, hogy minden tanuló az érdeklődésének megfelelő helyen teljesítse ezt a szolgálatot, de segítünk helyet találni azoknak is, akik bizonytalanok. Célszerű, ha a diákok ezt az 50 órát már 11. osztályos korukra teljesítik. </w:t>
      </w:r>
    </w:p>
    <w:p w:rsidR="00FD57D2" w:rsidRPr="00987033" w:rsidRDefault="00987033" w:rsidP="00987033">
      <w:pPr>
        <w:pStyle w:val="Szvegtrzs"/>
        <w:tabs>
          <w:tab w:val="left" w:pos="5966"/>
        </w:tabs>
        <w:ind w:left="291"/>
        <w:rPr>
          <w:sz w:val="22"/>
        </w:rPr>
      </w:pPr>
      <w:r>
        <w:t>Határidő: folyamatos</w:t>
      </w:r>
      <w:r>
        <w:tab/>
        <w:t>Felelős: osztályfőnökök,</w:t>
      </w:r>
      <w:r>
        <w:br/>
      </w:r>
      <w:r>
        <w:tab/>
      </w:r>
      <w:r w:rsidRPr="00987033">
        <w:t>igazgatóhelyettesek</w:t>
      </w:r>
      <w:r w:rsidRPr="00987033">
        <w:rPr>
          <w:sz w:val="22"/>
        </w:rPr>
        <w:t xml:space="preserve"> </w:t>
      </w:r>
    </w:p>
    <w:p w:rsidR="00FD57D2" w:rsidRPr="00987033" w:rsidRDefault="00FD57D2" w:rsidP="00987033">
      <w:pPr>
        <w:pStyle w:val="Szvegtrzs"/>
        <w:tabs>
          <w:tab w:val="left" w:pos="5966"/>
        </w:tabs>
        <w:ind w:left="291"/>
      </w:pPr>
    </w:p>
    <w:p w:rsidR="00FD57D2" w:rsidRDefault="008B14D8">
      <w:pPr>
        <w:pStyle w:val="Cmsor4"/>
        <w:numPr>
          <w:ilvl w:val="2"/>
          <w:numId w:val="6"/>
        </w:numPr>
        <w:tabs>
          <w:tab w:val="left" w:pos="892"/>
        </w:tabs>
        <w:spacing w:before="213"/>
      </w:pPr>
      <w:r>
        <w:t>Egészséges életmódra</w:t>
      </w:r>
      <w:r>
        <w:rPr>
          <w:spacing w:val="-5"/>
        </w:rPr>
        <w:t xml:space="preserve"> </w:t>
      </w:r>
      <w:r>
        <w:t>nevelés</w:t>
      </w:r>
    </w:p>
    <w:p w:rsidR="00FD57D2" w:rsidRDefault="00FD57D2">
      <w:pPr>
        <w:pStyle w:val="Szvegtrzs"/>
        <w:rPr>
          <w:b/>
          <w:sz w:val="26"/>
        </w:rPr>
      </w:pPr>
    </w:p>
    <w:p w:rsidR="00FD57D2" w:rsidRDefault="008B14D8" w:rsidP="00987033">
      <w:pPr>
        <w:pStyle w:val="Szvegtrzs"/>
        <w:spacing w:before="155"/>
        <w:ind w:left="291" w:right="611"/>
        <w:jc w:val="both"/>
      </w:pPr>
      <w:r>
        <w:t>Az intézmény egészség- és környezetnevelési programjának elveit figyelembe véve törekedjünk az abban leírt célok megvalósítására.</w:t>
      </w:r>
    </w:p>
    <w:p w:rsidR="00FD57D2" w:rsidRDefault="00FD57D2">
      <w:pPr>
        <w:pStyle w:val="Szvegtrzs"/>
      </w:pPr>
    </w:p>
    <w:p w:rsidR="00FD57D2" w:rsidRDefault="008B14D8">
      <w:pPr>
        <w:pStyle w:val="Szvegtrzs"/>
        <w:tabs>
          <w:tab w:val="left" w:pos="5966"/>
        </w:tabs>
        <w:ind w:left="291"/>
      </w:pPr>
      <w:r>
        <w:t>Határidő:</w:t>
      </w:r>
      <w:r>
        <w:rPr>
          <w:spacing w:val="-5"/>
        </w:rPr>
        <w:t xml:space="preserve"> </w:t>
      </w:r>
      <w:r>
        <w:t>folyamatos</w:t>
      </w:r>
      <w:r>
        <w:tab/>
        <w:t>Felelős:</w:t>
      </w:r>
      <w:r>
        <w:rPr>
          <w:spacing w:val="-5"/>
        </w:rPr>
        <w:t xml:space="preserve"> </w:t>
      </w:r>
      <w:r>
        <w:t>igazgató</w:t>
      </w:r>
    </w:p>
    <w:p w:rsidR="00BA2D61" w:rsidRDefault="00BA2D61" w:rsidP="001E4720">
      <w:pPr>
        <w:pStyle w:val="Szvegtrzs"/>
        <w:tabs>
          <w:tab w:val="left" w:pos="5966"/>
        </w:tabs>
      </w:pPr>
    </w:p>
    <w:p w:rsidR="00FD57D2" w:rsidRDefault="00FD57D2">
      <w:pPr>
        <w:pStyle w:val="Szvegtrzs"/>
      </w:pPr>
    </w:p>
    <w:p w:rsidR="00FD57D2" w:rsidRDefault="008B14D8" w:rsidP="00987033">
      <w:pPr>
        <w:pStyle w:val="Szvegtrzs"/>
        <w:ind w:left="291" w:right="611"/>
        <w:jc w:val="both"/>
      </w:pPr>
      <w:r>
        <w:t>Az osztályfőnök nevelési tervében fontos, hogy szerepeljen az egészséges életmóddal kapcsolatos feladatok és a káros szenvedélyek elleni küzdelem.</w:t>
      </w:r>
    </w:p>
    <w:p w:rsidR="00FD57D2" w:rsidRDefault="00FD57D2">
      <w:pPr>
        <w:pStyle w:val="Szvegtrzs"/>
        <w:spacing w:before="1"/>
      </w:pPr>
    </w:p>
    <w:p w:rsidR="00FD57D2" w:rsidRDefault="00180257">
      <w:pPr>
        <w:pStyle w:val="Szvegtrzs"/>
        <w:tabs>
          <w:tab w:val="left" w:pos="5966"/>
        </w:tabs>
        <w:ind w:left="291"/>
      </w:pPr>
      <w:r>
        <w:t>Határidő: 202</w:t>
      </w:r>
      <w:r w:rsidR="00B272DC">
        <w:t>2</w:t>
      </w:r>
      <w:r w:rsidR="008B14D8">
        <w:t>.</w:t>
      </w:r>
      <w:r w:rsidR="008B14D8">
        <w:rPr>
          <w:spacing w:val="-5"/>
        </w:rPr>
        <w:t xml:space="preserve"> </w:t>
      </w:r>
      <w:r w:rsidR="008B14D8">
        <w:t>szeptember 30.</w:t>
      </w:r>
      <w:r w:rsidR="008B14D8">
        <w:tab/>
        <w:t>Felelős:</w:t>
      </w:r>
      <w:r w:rsidR="009C7ECB">
        <w:t xml:space="preserve"> </w:t>
      </w:r>
      <w:r w:rsidR="008B14D8">
        <w:t>osztályfőnökök</w:t>
      </w:r>
    </w:p>
    <w:p w:rsidR="00FD57D2" w:rsidRDefault="00FD57D2">
      <w:pPr>
        <w:pStyle w:val="Szvegtrzs"/>
        <w:rPr>
          <w:sz w:val="26"/>
        </w:rPr>
      </w:pPr>
    </w:p>
    <w:p w:rsidR="00FD57D2" w:rsidRDefault="00FD57D2">
      <w:pPr>
        <w:pStyle w:val="Szvegtrzs"/>
        <w:rPr>
          <w:sz w:val="22"/>
        </w:rPr>
      </w:pPr>
    </w:p>
    <w:p w:rsidR="00BA2D61" w:rsidRDefault="008B14D8" w:rsidP="00987033">
      <w:pPr>
        <w:pStyle w:val="Szvegtrzs"/>
        <w:tabs>
          <w:tab w:val="left" w:pos="5966"/>
        </w:tabs>
        <w:ind w:left="291" w:right="611"/>
        <w:jc w:val="both"/>
      </w:pPr>
      <w:r>
        <w:t xml:space="preserve">A mentálhigiénia oktatásában vegyük igénybe az iskolaorvos és a védőnő segítségét. </w:t>
      </w:r>
    </w:p>
    <w:p w:rsidR="00BA2D61" w:rsidRDefault="00BA2D61" w:rsidP="00987033">
      <w:pPr>
        <w:pStyle w:val="Szvegtrzs"/>
        <w:tabs>
          <w:tab w:val="left" w:pos="5966"/>
        </w:tabs>
        <w:ind w:left="291" w:right="611"/>
        <w:jc w:val="both"/>
      </w:pPr>
    </w:p>
    <w:p w:rsidR="00FD57D2" w:rsidRDefault="008B14D8" w:rsidP="00987033">
      <w:pPr>
        <w:pStyle w:val="Szvegtrzs"/>
        <w:tabs>
          <w:tab w:val="left" w:pos="5966"/>
        </w:tabs>
        <w:ind w:left="291" w:right="611"/>
        <w:jc w:val="both"/>
      </w:pPr>
      <w:r>
        <w:t>Határidő:</w:t>
      </w:r>
      <w:r>
        <w:rPr>
          <w:spacing w:val="-5"/>
        </w:rPr>
        <w:t xml:space="preserve"> </w:t>
      </w:r>
      <w:r>
        <w:t>folyamatos</w:t>
      </w:r>
      <w:r>
        <w:tab/>
        <w:t>Felelős:</w:t>
      </w:r>
      <w:r>
        <w:rPr>
          <w:spacing w:val="-5"/>
        </w:rPr>
        <w:t xml:space="preserve"> </w:t>
      </w:r>
      <w:r>
        <w:t>osztályfőnökök</w:t>
      </w:r>
    </w:p>
    <w:p w:rsidR="00BA2D61" w:rsidRDefault="00BA2D61" w:rsidP="00987033">
      <w:pPr>
        <w:pStyle w:val="Szvegtrzs"/>
        <w:tabs>
          <w:tab w:val="left" w:pos="5966"/>
        </w:tabs>
        <w:ind w:left="291" w:right="611"/>
        <w:jc w:val="both"/>
      </w:pPr>
    </w:p>
    <w:p w:rsidR="00FD57D2" w:rsidRDefault="00FD57D2">
      <w:pPr>
        <w:pStyle w:val="Szvegtrzs"/>
        <w:spacing w:before="9"/>
      </w:pPr>
    </w:p>
    <w:p w:rsidR="009E3E5B" w:rsidRDefault="009E3E5B">
      <w:pPr>
        <w:pStyle w:val="Szvegtrzs"/>
        <w:spacing w:before="9"/>
      </w:pPr>
    </w:p>
    <w:p w:rsidR="00FD57D2" w:rsidRDefault="008B14D8" w:rsidP="00987033">
      <w:pPr>
        <w:pStyle w:val="Szvegtrzs"/>
        <w:spacing w:before="1"/>
        <w:ind w:left="291" w:right="611"/>
        <w:jc w:val="both"/>
      </w:pPr>
      <w:r>
        <w:t>Gondoskodunk a tanulók rendszeres egészségügyi vizsgálatáról és fenntartjuk az iskolaorvossal és a védőnővel kialakított jó kapcsolatot.</w:t>
      </w:r>
    </w:p>
    <w:p w:rsidR="00FD57D2" w:rsidRDefault="00FD57D2">
      <w:pPr>
        <w:pStyle w:val="Szvegtrzs"/>
      </w:pPr>
    </w:p>
    <w:p w:rsidR="00FD57D2" w:rsidRDefault="008B14D8">
      <w:pPr>
        <w:pStyle w:val="Szvegtrzs"/>
        <w:tabs>
          <w:tab w:val="left" w:pos="5966"/>
        </w:tabs>
        <w:ind w:left="291"/>
      </w:pPr>
      <w:r>
        <w:t>Határidő:</w:t>
      </w:r>
      <w:r>
        <w:rPr>
          <w:spacing w:val="-5"/>
        </w:rPr>
        <w:t xml:space="preserve"> </w:t>
      </w:r>
      <w:r>
        <w:t>folyamatos</w:t>
      </w:r>
      <w:r>
        <w:tab/>
        <w:t>Felelős:</w:t>
      </w:r>
      <w:r>
        <w:rPr>
          <w:spacing w:val="-5"/>
        </w:rPr>
        <w:t xml:space="preserve"> </w:t>
      </w:r>
      <w:r>
        <w:t>igazgatóhelyettes</w:t>
      </w:r>
      <w:r w:rsidR="00987033">
        <w:t>ek</w:t>
      </w:r>
    </w:p>
    <w:p w:rsidR="00FD57D2" w:rsidRDefault="00FD57D2">
      <w:pPr>
        <w:pStyle w:val="Szvegtrzs"/>
      </w:pPr>
    </w:p>
    <w:p w:rsidR="00FD57D2" w:rsidRDefault="008B14D8" w:rsidP="00987033">
      <w:pPr>
        <w:pStyle w:val="Szvegtrzs"/>
        <w:ind w:left="291" w:right="611"/>
        <w:jc w:val="both"/>
      </w:pPr>
      <w:r>
        <w:t xml:space="preserve">Biztosítani kell a mindennapi testedzést, az iskolai sportköröket </w:t>
      </w:r>
      <w:r w:rsidR="001E4720">
        <w:t xml:space="preserve">ebben a tanévben az </w:t>
      </w:r>
      <w:proofErr w:type="spellStart"/>
      <w:r w:rsidR="00FD0814">
        <w:t>iskolában</w:t>
      </w:r>
      <w:r w:rsidR="001E4720">
        <w:t>ban</w:t>
      </w:r>
      <w:proofErr w:type="spellEnd"/>
      <w:r w:rsidR="001E4720">
        <w:t xml:space="preserve"> szervezzük meg.</w:t>
      </w:r>
    </w:p>
    <w:p w:rsidR="00FD57D2" w:rsidRDefault="00FD57D2">
      <w:pPr>
        <w:pStyle w:val="Szvegtrzs"/>
      </w:pPr>
    </w:p>
    <w:p w:rsidR="00FD57D2" w:rsidRDefault="008B14D8">
      <w:pPr>
        <w:pStyle w:val="Szvegtrzs"/>
        <w:tabs>
          <w:tab w:val="left" w:pos="6674"/>
        </w:tabs>
        <w:ind w:left="291"/>
      </w:pPr>
      <w:r>
        <w:t>Határidő: 20</w:t>
      </w:r>
      <w:r w:rsidR="00180257">
        <w:t>2</w:t>
      </w:r>
      <w:r w:rsidR="00FD0814">
        <w:t>2</w:t>
      </w:r>
      <w:r>
        <w:t>.</w:t>
      </w:r>
      <w:r>
        <w:rPr>
          <w:spacing w:val="-5"/>
        </w:rPr>
        <w:t xml:space="preserve"> </w:t>
      </w:r>
      <w:r>
        <w:t>szeptember</w:t>
      </w:r>
      <w:r>
        <w:rPr>
          <w:spacing w:val="-1"/>
        </w:rPr>
        <w:t xml:space="preserve"> </w:t>
      </w:r>
      <w:r>
        <w:t>1.</w:t>
      </w:r>
      <w:r>
        <w:tab/>
        <w:t>Felelős:</w:t>
      </w:r>
      <w:r>
        <w:rPr>
          <w:spacing w:val="-5"/>
        </w:rPr>
        <w:t xml:space="preserve"> </w:t>
      </w:r>
      <w:r>
        <w:t>szak</w:t>
      </w:r>
      <w:r w:rsidR="002F02AB">
        <w:t>oktatók</w:t>
      </w:r>
    </w:p>
    <w:p w:rsidR="00FD57D2" w:rsidRDefault="00FD57D2" w:rsidP="00180257">
      <w:pPr>
        <w:pStyle w:val="Szvegtrzs"/>
        <w:ind w:left="291" w:right="611"/>
        <w:jc w:val="both"/>
      </w:pPr>
    </w:p>
    <w:p w:rsidR="00180257" w:rsidRDefault="00BA2D61" w:rsidP="00180257">
      <w:pPr>
        <w:pStyle w:val="Szvegtrzs"/>
        <w:ind w:left="291" w:right="611"/>
        <w:jc w:val="both"/>
      </w:pPr>
      <w:r>
        <w:t xml:space="preserve">A </w:t>
      </w:r>
      <w:r w:rsidR="00180257">
        <w:t xml:space="preserve">Megyei Pedagógia Szakszolgálattal </w:t>
      </w:r>
      <w:r w:rsidR="00FD0814">
        <w:t xml:space="preserve">és a védőnői szolgálattal </w:t>
      </w:r>
      <w:r>
        <w:t>együttműködve megszervezzük a gyógytestnevelést, biztosítva ezzel a gyógytornára szoruló tanulók ed</w:t>
      </w:r>
      <w:r w:rsidR="009E3E5B">
        <w:t>zését, ellá</w:t>
      </w:r>
      <w:r>
        <w:t>t</w:t>
      </w:r>
      <w:r w:rsidR="009E3E5B">
        <w:t>á</w:t>
      </w:r>
      <w:r>
        <w:t>sát.</w:t>
      </w:r>
    </w:p>
    <w:p w:rsidR="00F04AD8" w:rsidRDefault="00F04AD8" w:rsidP="00180257">
      <w:pPr>
        <w:pStyle w:val="Szvegtrzs"/>
        <w:ind w:left="291" w:right="611"/>
        <w:jc w:val="both"/>
      </w:pPr>
    </w:p>
    <w:p w:rsidR="00BA2D61" w:rsidRDefault="00BA2D61" w:rsidP="00BA2D61">
      <w:pPr>
        <w:pStyle w:val="Szvegtrzs"/>
        <w:tabs>
          <w:tab w:val="left" w:pos="6674"/>
        </w:tabs>
        <w:ind w:left="291"/>
      </w:pPr>
      <w:r>
        <w:t>Határidő: 202</w:t>
      </w:r>
      <w:r w:rsidR="00FD0814">
        <w:t>2</w:t>
      </w:r>
      <w:r>
        <w:t>.szeptember 15.</w:t>
      </w:r>
      <w:r>
        <w:tab/>
        <w:t>Felelős: igazgatóhelyettes</w:t>
      </w:r>
    </w:p>
    <w:p w:rsidR="00180257" w:rsidRDefault="00180257" w:rsidP="00180257">
      <w:pPr>
        <w:pStyle w:val="Szvegtrzs"/>
        <w:ind w:left="291" w:right="611"/>
        <w:jc w:val="both"/>
      </w:pPr>
    </w:p>
    <w:p w:rsidR="00F04AD8" w:rsidRDefault="00F04AD8" w:rsidP="00180257">
      <w:pPr>
        <w:pStyle w:val="Szvegtrzs"/>
        <w:ind w:left="291" w:right="611"/>
        <w:jc w:val="both"/>
      </w:pPr>
      <w:r>
        <w:t>A tanévtől kezdődően 10.</w:t>
      </w:r>
      <w:r w:rsidR="00FD0814">
        <w:t>a</w:t>
      </w:r>
      <w:r>
        <w:t xml:space="preserve"> </w:t>
      </w:r>
      <w:r w:rsidR="00FD0814">
        <w:t>osztályos</w:t>
      </w:r>
      <w:r>
        <w:t xml:space="preserve"> tanulónak biztosítunk lehetőséget heti két órát a testnevelés órák keretén belül úszásra, a Putnoki Tanuszodában.</w:t>
      </w:r>
    </w:p>
    <w:p w:rsidR="00F04AD8" w:rsidRDefault="00F04AD8" w:rsidP="00180257">
      <w:pPr>
        <w:pStyle w:val="Szvegtrzs"/>
        <w:ind w:left="291" w:right="611"/>
        <w:jc w:val="both"/>
      </w:pPr>
    </w:p>
    <w:p w:rsidR="00F04AD8" w:rsidRDefault="00F04AD8" w:rsidP="00F04AD8">
      <w:pPr>
        <w:pStyle w:val="Szvegtrzs"/>
        <w:tabs>
          <w:tab w:val="left" w:pos="5966"/>
        </w:tabs>
        <w:ind w:left="291"/>
      </w:pPr>
      <w:r>
        <w:t>Határidő:</w:t>
      </w:r>
      <w:r>
        <w:rPr>
          <w:spacing w:val="-5"/>
        </w:rPr>
        <w:t xml:space="preserve"> </w:t>
      </w:r>
      <w:r>
        <w:t>folyamatos</w:t>
      </w:r>
      <w:r>
        <w:tab/>
        <w:t>Felelős:</w:t>
      </w:r>
      <w:r>
        <w:rPr>
          <w:spacing w:val="-5"/>
        </w:rPr>
        <w:t xml:space="preserve"> </w:t>
      </w:r>
      <w:r>
        <w:t>testnevelők</w:t>
      </w:r>
    </w:p>
    <w:p w:rsidR="00F04AD8" w:rsidRDefault="00F04AD8" w:rsidP="00180257">
      <w:pPr>
        <w:pStyle w:val="Szvegtrzs"/>
        <w:ind w:left="291" w:right="611"/>
        <w:jc w:val="both"/>
      </w:pPr>
    </w:p>
    <w:p w:rsidR="00FD57D2" w:rsidRDefault="00FD57D2">
      <w:pPr>
        <w:pStyle w:val="Szvegtrzs"/>
        <w:spacing w:before="6"/>
        <w:rPr>
          <w:sz w:val="23"/>
        </w:rPr>
      </w:pPr>
    </w:p>
    <w:p w:rsidR="00FD57D2" w:rsidRDefault="008B14D8">
      <w:pPr>
        <w:pStyle w:val="Cmsor4"/>
        <w:numPr>
          <w:ilvl w:val="2"/>
          <w:numId w:val="6"/>
        </w:numPr>
        <w:tabs>
          <w:tab w:val="left" w:pos="892"/>
        </w:tabs>
        <w:spacing w:before="90"/>
        <w:jc w:val="both"/>
      </w:pPr>
      <w:r>
        <w:t>Tanórán kívüli</w:t>
      </w:r>
      <w:r>
        <w:rPr>
          <w:spacing w:val="-4"/>
        </w:rPr>
        <w:t xml:space="preserve"> </w:t>
      </w:r>
      <w:r>
        <w:t>nevelés</w:t>
      </w:r>
    </w:p>
    <w:p w:rsidR="00FD57D2" w:rsidRDefault="00FD57D2">
      <w:pPr>
        <w:pStyle w:val="Szvegtrzs"/>
        <w:spacing w:before="7"/>
        <w:rPr>
          <w:b/>
          <w:sz w:val="23"/>
        </w:rPr>
      </w:pPr>
    </w:p>
    <w:p w:rsidR="00FD57D2" w:rsidRDefault="008B14D8">
      <w:pPr>
        <w:pStyle w:val="Szvegtrzs"/>
        <w:ind w:left="291" w:right="500"/>
        <w:jc w:val="both"/>
      </w:pPr>
      <w:r>
        <w:t>A tanulók kulturált szórakozása és művelődése érdekében segíteni kell az iskolán kívül szervezett kulturális programokon való részvételt (pl. múzeumlátogatás, színház). Igyekezzünk minél több hátrányos helyzetű tanulót bevonni.</w:t>
      </w:r>
    </w:p>
    <w:p w:rsidR="00FD57D2" w:rsidRDefault="00FD57D2">
      <w:pPr>
        <w:pStyle w:val="Szvegtrzs"/>
      </w:pPr>
    </w:p>
    <w:p w:rsidR="00FD57D2" w:rsidRDefault="008B14D8">
      <w:pPr>
        <w:pStyle w:val="Szvegtrzs"/>
        <w:tabs>
          <w:tab w:val="left" w:pos="4545"/>
        </w:tabs>
        <w:ind w:left="291"/>
      </w:pPr>
      <w:r>
        <w:t>Határidő:</w:t>
      </w:r>
      <w:r>
        <w:rPr>
          <w:spacing w:val="-5"/>
        </w:rPr>
        <w:t xml:space="preserve"> </w:t>
      </w:r>
      <w:r>
        <w:t>folyamatos</w:t>
      </w:r>
      <w:r>
        <w:tab/>
        <w:t>Felelős: osztályfőnökök,</w:t>
      </w:r>
      <w:r>
        <w:rPr>
          <w:spacing w:val="-6"/>
        </w:rPr>
        <w:t xml:space="preserve"> </w:t>
      </w:r>
      <w:r>
        <w:t>munkaközösségek</w:t>
      </w:r>
    </w:p>
    <w:p w:rsidR="00FD57D2" w:rsidRDefault="00FD57D2">
      <w:pPr>
        <w:pStyle w:val="Szvegtrzs"/>
      </w:pPr>
    </w:p>
    <w:p w:rsidR="00FD57D2" w:rsidRDefault="008B14D8" w:rsidP="001E4720">
      <w:pPr>
        <w:pStyle w:val="Szvegtrzs"/>
        <w:ind w:left="291" w:right="611"/>
        <w:jc w:val="both"/>
      </w:pPr>
      <w:r>
        <w:t>Az osztálykirándulásokat úgy kell szervezni, hogy a tanulóknak lehetőségük nyíljon hazánk természeti értékeinek, műemlékeinek és kulturális kincseinek</w:t>
      </w:r>
      <w:r>
        <w:rPr>
          <w:spacing w:val="-9"/>
        </w:rPr>
        <w:t xml:space="preserve"> </w:t>
      </w:r>
      <w:r>
        <w:t>megismerésére.</w:t>
      </w:r>
    </w:p>
    <w:p w:rsidR="00FD57D2" w:rsidRDefault="00FD57D2">
      <w:pPr>
        <w:pStyle w:val="Szvegtrzs"/>
      </w:pPr>
    </w:p>
    <w:p w:rsidR="00FD57D2" w:rsidRDefault="008B14D8">
      <w:pPr>
        <w:pStyle w:val="Szvegtrzs"/>
        <w:tabs>
          <w:tab w:val="left" w:pos="5258"/>
        </w:tabs>
        <w:ind w:left="291"/>
      </w:pPr>
      <w:r>
        <w:t>Határidő:</w:t>
      </w:r>
      <w:r>
        <w:rPr>
          <w:spacing w:val="-5"/>
        </w:rPr>
        <w:t xml:space="preserve"> </w:t>
      </w:r>
      <w:r>
        <w:t>folyamatos</w:t>
      </w:r>
      <w:r>
        <w:tab/>
        <w:t>Felelős:</w:t>
      </w:r>
      <w:r>
        <w:rPr>
          <w:spacing w:val="-8"/>
        </w:rPr>
        <w:t xml:space="preserve"> </w:t>
      </w:r>
      <w:r>
        <w:t>osztályfőnökök</w:t>
      </w:r>
    </w:p>
    <w:p w:rsidR="00FD57D2" w:rsidRDefault="00FD57D2">
      <w:pPr>
        <w:pStyle w:val="Szvegtrzs"/>
        <w:spacing w:before="1"/>
      </w:pPr>
    </w:p>
    <w:p w:rsidR="00FD57D2" w:rsidRDefault="008B14D8">
      <w:pPr>
        <w:pStyle w:val="Szvegtrzs"/>
        <w:ind w:left="291" w:right="506"/>
        <w:jc w:val="both"/>
      </w:pPr>
      <w:r>
        <w:t>Plakátok, hirdetések és szóbeli tájékoztatás segítségével a tanulóink szerezzenek információt a városi kulturális rendezvényekről, múzeumi programokról. Az osztályfőnökök építsék be ezt az osztályfőnöki órák</w:t>
      </w:r>
      <w:r>
        <w:rPr>
          <w:spacing w:val="-3"/>
        </w:rPr>
        <w:t xml:space="preserve"> </w:t>
      </w:r>
      <w:r>
        <w:t>témáiba.</w:t>
      </w:r>
    </w:p>
    <w:p w:rsidR="00FD57D2" w:rsidRDefault="00FD57D2">
      <w:pPr>
        <w:pStyle w:val="Szvegtrzs"/>
      </w:pPr>
    </w:p>
    <w:p w:rsidR="00FD57D2" w:rsidRDefault="008B14D8">
      <w:pPr>
        <w:pStyle w:val="Szvegtrzs"/>
        <w:tabs>
          <w:tab w:val="left" w:pos="5258"/>
        </w:tabs>
        <w:ind w:left="291"/>
      </w:pPr>
      <w:r>
        <w:t>Határidő:</w:t>
      </w:r>
      <w:r>
        <w:rPr>
          <w:spacing w:val="53"/>
        </w:rPr>
        <w:t xml:space="preserve"> </w:t>
      </w:r>
      <w:r>
        <w:t>folyamatos</w:t>
      </w:r>
      <w:r>
        <w:tab/>
        <w:t>Felelős:</w:t>
      </w:r>
      <w:r>
        <w:rPr>
          <w:spacing w:val="-6"/>
        </w:rPr>
        <w:t xml:space="preserve"> </w:t>
      </w:r>
      <w:r w:rsidR="00180257">
        <w:t>oktatói testület</w:t>
      </w:r>
    </w:p>
    <w:p w:rsidR="00FD57D2" w:rsidRDefault="00FD57D2">
      <w:pPr>
        <w:pStyle w:val="Szvegtrzs"/>
      </w:pPr>
    </w:p>
    <w:p w:rsidR="00FD57D2" w:rsidRDefault="0023324F">
      <w:pPr>
        <w:pStyle w:val="Szvegtrzs"/>
        <w:ind w:left="291" w:right="511"/>
        <w:jc w:val="both"/>
      </w:pPr>
      <w:r>
        <w:t>S</w:t>
      </w:r>
      <w:r w:rsidR="008B14D8">
        <w:t>zorgalmazni kell, minél többen évente legalább egyszer jussanak el egy színházi előadásra.</w:t>
      </w:r>
    </w:p>
    <w:p w:rsidR="00FD57D2" w:rsidRDefault="00FD57D2">
      <w:pPr>
        <w:pStyle w:val="Szvegtrzs"/>
      </w:pPr>
    </w:p>
    <w:p w:rsidR="00FD57D2" w:rsidRDefault="0023324F">
      <w:pPr>
        <w:pStyle w:val="Szvegtrzs"/>
        <w:tabs>
          <w:tab w:val="left" w:pos="5258"/>
        </w:tabs>
        <w:ind w:left="291"/>
      </w:pPr>
      <w:r>
        <w:t>Határidő: 202</w:t>
      </w:r>
      <w:r w:rsidR="00FD0814">
        <w:t>2</w:t>
      </w:r>
      <w:r w:rsidR="008B14D8">
        <w:t>.</w:t>
      </w:r>
      <w:r w:rsidR="008B14D8">
        <w:rPr>
          <w:spacing w:val="-5"/>
        </w:rPr>
        <w:t xml:space="preserve"> </w:t>
      </w:r>
      <w:r w:rsidR="008B14D8">
        <w:t>október 15.</w:t>
      </w:r>
      <w:r w:rsidR="008B14D8">
        <w:tab/>
        <w:t>Felelős:</w:t>
      </w:r>
      <w:r w:rsidR="008B14D8">
        <w:rPr>
          <w:spacing w:val="-8"/>
        </w:rPr>
        <w:t xml:space="preserve"> </w:t>
      </w:r>
      <w:r w:rsidR="008B14D8">
        <w:t>osztályfőnökök</w:t>
      </w:r>
    </w:p>
    <w:p w:rsidR="00FD57D2" w:rsidRDefault="00FD57D2">
      <w:pPr>
        <w:pStyle w:val="Szvegtrzs"/>
        <w:rPr>
          <w:sz w:val="26"/>
        </w:rPr>
      </w:pPr>
    </w:p>
    <w:p w:rsidR="00FD57D2" w:rsidRDefault="008B14D8">
      <w:pPr>
        <w:pStyle w:val="Szvegtrzs"/>
        <w:spacing w:before="182"/>
        <w:ind w:left="291" w:right="578"/>
        <w:jc w:val="both"/>
      </w:pPr>
      <w:r>
        <w:t>Az osztályfőnökök, a magyar</w:t>
      </w:r>
      <w:r w:rsidR="0023324F">
        <w:t xml:space="preserve"> szakos </w:t>
      </w:r>
      <w:r w:rsidR="002F02AB">
        <w:t>oktatók</w:t>
      </w:r>
      <w:r>
        <w:t xml:space="preserve"> és a könyvtáros hívja fel a tanulók figyelmét az iskolai könyvtár gazdag könyvállományára. Neveljük tanulóinkat az olvasás és a könyv szeretetére.</w:t>
      </w:r>
    </w:p>
    <w:p w:rsidR="00FD57D2" w:rsidRDefault="00FD57D2">
      <w:pPr>
        <w:pStyle w:val="Szvegtrzs"/>
        <w:spacing w:before="11"/>
        <w:rPr>
          <w:sz w:val="23"/>
        </w:rPr>
      </w:pPr>
    </w:p>
    <w:p w:rsidR="001E4720" w:rsidRDefault="008B14D8">
      <w:pPr>
        <w:pStyle w:val="Szvegtrzs"/>
        <w:tabs>
          <w:tab w:val="left" w:pos="5258"/>
        </w:tabs>
        <w:ind w:left="291"/>
      </w:pPr>
      <w:r>
        <w:t>Határidő:</w:t>
      </w:r>
      <w:r>
        <w:rPr>
          <w:spacing w:val="-5"/>
        </w:rPr>
        <w:t xml:space="preserve"> </w:t>
      </w:r>
      <w:r>
        <w:t>folyamatos</w:t>
      </w:r>
      <w:r>
        <w:tab/>
        <w:t>Felelős: könyvtáros,</w:t>
      </w:r>
      <w:r>
        <w:rPr>
          <w:spacing w:val="-5"/>
        </w:rPr>
        <w:t xml:space="preserve"> </w:t>
      </w:r>
      <w:r>
        <w:t>szak</w:t>
      </w:r>
      <w:r w:rsidR="002F02AB">
        <w:t>oktatók</w:t>
      </w:r>
    </w:p>
    <w:p w:rsidR="002B5124" w:rsidRDefault="002B5124">
      <w:pPr>
        <w:pStyle w:val="Szvegtrzs"/>
        <w:tabs>
          <w:tab w:val="left" w:pos="5258"/>
        </w:tabs>
        <w:ind w:left="291"/>
      </w:pPr>
    </w:p>
    <w:p w:rsidR="002B5124" w:rsidRDefault="002B5124">
      <w:pPr>
        <w:pStyle w:val="Szvegtrzs"/>
        <w:tabs>
          <w:tab w:val="left" w:pos="5258"/>
        </w:tabs>
        <w:ind w:left="291"/>
      </w:pPr>
    </w:p>
    <w:p w:rsidR="00B81F1E" w:rsidRDefault="00B81F1E">
      <w:pPr>
        <w:pStyle w:val="Szvegtrzs"/>
        <w:tabs>
          <w:tab w:val="left" w:pos="5258"/>
        </w:tabs>
        <w:ind w:left="291"/>
      </w:pPr>
    </w:p>
    <w:p w:rsidR="002B5124" w:rsidRDefault="002B5124">
      <w:pPr>
        <w:pStyle w:val="Szvegtrzs"/>
        <w:tabs>
          <w:tab w:val="left" w:pos="5258"/>
        </w:tabs>
        <w:ind w:left="291"/>
      </w:pPr>
    </w:p>
    <w:p w:rsidR="002B5124" w:rsidRDefault="002B5124" w:rsidP="002B5124">
      <w:pPr>
        <w:pStyle w:val="Szvegtrzs"/>
        <w:tabs>
          <w:tab w:val="left" w:pos="5258"/>
        </w:tabs>
        <w:ind w:left="291"/>
        <w:jc w:val="both"/>
      </w:pPr>
      <w:r>
        <w:t xml:space="preserve">Együttműködési megállapodást kötünk a </w:t>
      </w:r>
      <w:r w:rsidRPr="002B5124">
        <w:t>"Gyerekesély Program megvalósulása Putnok járásban"</w:t>
      </w:r>
      <w:r>
        <w:t xml:space="preserve"> projekttel, melynek közreműködésével hátrányos helyzetű tanulóinknak lehetőség nyílik különböző kulturális, spot és egészségnevelési programok szervezésére.</w:t>
      </w:r>
    </w:p>
    <w:p w:rsidR="002B5124" w:rsidRDefault="002B5124" w:rsidP="002B5124">
      <w:pPr>
        <w:pStyle w:val="Szvegtrzs"/>
        <w:tabs>
          <w:tab w:val="left" w:pos="5258"/>
        </w:tabs>
        <w:ind w:left="291"/>
        <w:jc w:val="both"/>
      </w:pPr>
    </w:p>
    <w:p w:rsidR="002B5124" w:rsidRDefault="002B5124" w:rsidP="002B5124">
      <w:pPr>
        <w:pStyle w:val="Szvegtrzs"/>
        <w:tabs>
          <w:tab w:val="left" w:pos="5258"/>
        </w:tabs>
        <w:ind w:left="291"/>
        <w:jc w:val="both"/>
      </w:pPr>
    </w:p>
    <w:p w:rsidR="002B5124" w:rsidRDefault="002B5124" w:rsidP="002B5124">
      <w:pPr>
        <w:pStyle w:val="Szvegtrzs"/>
        <w:tabs>
          <w:tab w:val="left" w:pos="5966"/>
        </w:tabs>
        <w:ind w:left="5976" w:hanging="5685"/>
      </w:pPr>
      <w:r>
        <w:t>Határidő:</w:t>
      </w:r>
      <w:r>
        <w:rPr>
          <w:spacing w:val="-5"/>
        </w:rPr>
        <w:t xml:space="preserve"> </w:t>
      </w:r>
      <w:r>
        <w:t>folyamatos</w:t>
      </w:r>
      <w:r>
        <w:tab/>
      </w:r>
      <w:r>
        <w:tab/>
        <w:t xml:space="preserve">Felelős: igazgató, </w:t>
      </w:r>
      <w:r>
        <w:rPr>
          <w:spacing w:val="-5"/>
        </w:rPr>
        <w:t xml:space="preserve"> </w:t>
      </w:r>
      <w:r>
        <w:t>igazgatóhelyettesek</w:t>
      </w:r>
    </w:p>
    <w:p w:rsidR="00FD57D2" w:rsidRDefault="00FD57D2">
      <w:pPr>
        <w:pStyle w:val="Szvegtrzs"/>
        <w:spacing w:before="5"/>
        <w:rPr>
          <w:sz w:val="22"/>
        </w:rPr>
      </w:pPr>
    </w:p>
    <w:p w:rsidR="00FD57D2" w:rsidRDefault="008B14D8">
      <w:pPr>
        <w:pStyle w:val="Cmsor4"/>
        <w:numPr>
          <w:ilvl w:val="2"/>
          <w:numId w:val="6"/>
        </w:numPr>
        <w:tabs>
          <w:tab w:val="left" w:pos="892"/>
        </w:tabs>
        <w:jc w:val="both"/>
      </w:pPr>
      <w:r>
        <w:t>Diákönkormányzat</w:t>
      </w:r>
    </w:p>
    <w:p w:rsidR="00FD57D2" w:rsidRDefault="00FD57D2">
      <w:pPr>
        <w:pStyle w:val="Szvegtrzs"/>
        <w:spacing w:before="7"/>
        <w:rPr>
          <w:b/>
          <w:sz w:val="23"/>
        </w:rPr>
      </w:pPr>
    </w:p>
    <w:p w:rsidR="00FD57D2" w:rsidRDefault="008B14D8">
      <w:pPr>
        <w:pStyle w:val="Szvegtrzs"/>
        <w:ind w:left="291" w:right="511"/>
        <w:jc w:val="both"/>
      </w:pPr>
      <w:r>
        <w:t>Az osztályfőnökök segítsék az osztály diákbizottságok működését. A közösséget érintő kérdésekben kérjék ki véleményüket. Az osztály diákbizottság képviseltesse magát az iskolai programok szervezésében.</w:t>
      </w:r>
    </w:p>
    <w:p w:rsidR="00FD57D2" w:rsidRDefault="00FD57D2">
      <w:pPr>
        <w:pStyle w:val="Szvegtrzs"/>
      </w:pPr>
    </w:p>
    <w:p w:rsidR="00FD57D2" w:rsidRDefault="008B14D8" w:rsidP="00291358">
      <w:pPr>
        <w:pStyle w:val="Szvegtrzs"/>
        <w:tabs>
          <w:tab w:val="left" w:pos="5103"/>
        </w:tabs>
        <w:ind w:left="291"/>
      </w:pPr>
      <w:r>
        <w:t>Határidő: 20</w:t>
      </w:r>
      <w:r w:rsidR="0023324F">
        <w:t>2</w:t>
      </w:r>
      <w:r w:rsidR="00FD0814">
        <w:t>2</w:t>
      </w:r>
      <w:r>
        <w:t>.</w:t>
      </w:r>
      <w:r>
        <w:rPr>
          <w:spacing w:val="-5"/>
        </w:rPr>
        <w:t xml:space="preserve"> </w:t>
      </w:r>
      <w:r>
        <w:t>szeptember</w:t>
      </w:r>
      <w:r>
        <w:rPr>
          <w:spacing w:val="-1"/>
        </w:rPr>
        <w:t xml:space="preserve"> </w:t>
      </w:r>
      <w:r w:rsidR="00291358">
        <w:t>30.</w:t>
      </w:r>
      <w:r w:rsidR="00291358">
        <w:tab/>
        <w:t xml:space="preserve">Felelős: </w:t>
      </w:r>
      <w:r>
        <w:t>DÖK</w:t>
      </w:r>
      <w:r>
        <w:tab/>
      </w:r>
      <w:r w:rsidR="001E4720">
        <w:t xml:space="preserve">segítő </w:t>
      </w:r>
      <w:r w:rsidR="00180257">
        <w:t>oktató</w:t>
      </w:r>
      <w:r>
        <w:t>, osztályfőnökök</w:t>
      </w:r>
    </w:p>
    <w:p w:rsidR="00FD57D2" w:rsidRDefault="00FD57D2">
      <w:pPr>
        <w:pStyle w:val="Szvegtrzs"/>
        <w:rPr>
          <w:sz w:val="26"/>
        </w:rPr>
      </w:pPr>
    </w:p>
    <w:p w:rsidR="00FD57D2" w:rsidRDefault="00FD57D2">
      <w:pPr>
        <w:pStyle w:val="Szvegtrzs"/>
        <w:rPr>
          <w:sz w:val="22"/>
        </w:rPr>
      </w:pPr>
    </w:p>
    <w:p w:rsidR="00987033" w:rsidRDefault="008B14D8" w:rsidP="00987033">
      <w:pPr>
        <w:pStyle w:val="Szvegtrzs"/>
        <w:tabs>
          <w:tab w:val="left" w:pos="5258"/>
        </w:tabs>
        <w:spacing w:before="1" w:line="480" w:lineRule="auto"/>
        <w:ind w:left="291" w:right="409"/>
        <w:jc w:val="both"/>
      </w:pPr>
      <w:r>
        <w:t xml:space="preserve">Az iskolavezetés és az iskolai diákönkormányzat kapcsolattartása legyen rendszeres. </w:t>
      </w:r>
    </w:p>
    <w:p w:rsidR="00FD57D2" w:rsidRDefault="008B14D8" w:rsidP="00987033">
      <w:pPr>
        <w:pStyle w:val="Szvegtrzs"/>
        <w:tabs>
          <w:tab w:val="left" w:pos="5258"/>
        </w:tabs>
        <w:spacing w:before="1" w:line="480" w:lineRule="auto"/>
        <w:ind w:left="291" w:right="409"/>
        <w:jc w:val="both"/>
      </w:pPr>
      <w:r>
        <w:t>Határidő:</w:t>
      </w:r>
      <w:r>
        <w:rPr>
          <w:spacing w:val="-4"/>
        </w:rPr>
        <w:t xml:space="preserve"> </w:t>
      </w:r>
      <w:r>
        <w:t>folyamatos</w:t>
      </w:r>
      <w:r>
        <w:tab/>
        <w:t>Felelős: igazgató, igh., DÖK segítő</w:t>
      </w:r>
      <w:r>
        <w:rPr>
          <w:spacing w:val="-19"/>
        </w:rPr>
        <w:t xml:space="preserve"> </w:t>
      </w:r>
      <w:r w:rsidR="00180257">
        <w:t>oktató</w:t>
      </w:r>
    </w:p>
    <w:p w:rsidR="00FD57D2" w:rsidRDefault="008B14D8" w:rsidP="00987033">
      <w:pPr>
        <w:pStyle w:val="Szvegtrzs"/>
        <w:spacing w:before="14" w:line="237" w:lineRule="auto"/>
        <w:ind w:left="291" w:right="524"/>
        <w:rPr>
          <w:sz w:val="23"/>
        </w:rPr>
      </w:pPr>
      <w:r>
        <w:t xml:space="preserve">Az iskolarádiót használjuk iskolai ünnepségek, tájékoztatók közvetítésére. </w:t>
      </w:r>
    </w:p>
    <w:p w:rsidR="00987033" w:rsidRDefault="008B14D8" w:rsidP="0023324F">
      <w:pPr>
        <w:pStyle w:val="Szvegtrzs"/>
        <w:tabs>
          <w:tab w:val="left" w:pos="5258"/>
        </w:tabs>
        <w:spacing w:before="90" w:line="480" w:lineRule="auto"/>
        <w:ind w:left="291" w:right="21"/>
      </w:pPr>
      <w:r>
        <w:t>Határidő:</w:t>
      </w:r>
      <w:r>
        <w:rPr>
          <w:spacing w:val="-5"/>
        </w:rPr>
        <w:t xml:space="preserve"> </w:t>
      </w:r>
      <w:r>
        <w:t>folyamatos</w:t>
      </w:r>
      <w:r>
        <w:tab/>
        <w:t xml:space="preserve">Felelős: DÖK segítő </w:t>
      </w:r>
      <w:r w:rsidR="00180257">
        <w:t>oktató</w:t>
      </w:r>
      <w:r>
        <w:t xml:space="preserve"> </w:t>
      </w:r>
    </w:p>
    <w:p w:rsidR="00FD57D2" w:rsidRDefault="008B14D8" w:rsidP="0023324F">
      <w:pPr>
        <w:pStyle w:val="Cmsor4"/>
        <w:numPr>
          <w:ilvl w:val="2"/>
          <w:numId w:val="6"/>
        </w:numPr>
        <w:tabs>
          <w:tab w:val="left" w:pos="892"/>
        </w:tabs>
        <w:jc w:val="both"/>
      </w:pPr>
      <w:r>
        <w:t>Iskolai hagyományok</w:t>
      </w:r>
      <w:r w:rsidRPr="0023324F">
        <w:t xml:space="preserve"> </w:t>
      </w:r>
      <w:r>
        <w:t>ápolása</w:t>
      </w:r>
    </w:p>
    <w:p w:rsidR="0023324F" w:rsidRDefault="0023324F" w:rsidP="0023324F">
      <w:pPr>
        <w:pStyle w:val="Cmsor4"/>
        <w:tabs>
          <w:tab w:val="left" w:pos="892"/>
        </w:tabs>
        <w:jc w:val="both"/>
      </w:pPr>
    </w:p>
    <w:p w:rsidR="0023324F" w:rsidRDefault="0023324F" w:rsidP="0023324F">
      <w:pPr>
        <w:pStyle w:val="Cmsor4"/>
        <w:tabs>
          <w:tab w:val="left" w:pos="892"/>
        </w:tabs>
        <w:jc w:val="both"/>
      </w:pPr>
    </w:p>
    <w:p w:rsidR="00FD57D2" w:rsidRDefault="008B14D8">
      <w:pPr>
        <w:pStyle w:val="Szvegtrzs"/>
        <w:spacing w:before="13"/>
        <w:ind w:left="291" w:right="502"/>
        <w:jc w:val="both"/>
      </w:pPr>
      <w:r>
        <w:t>Tanulóin</w:t>
      </w:r>
      <w:r w:rsidR="0023324F">
        <w:t xml:space="preserve">k legyenek büszkék arra, hogy az Északi </w:t>
      </w:r>
      <w:proofErr w:type="spellStart"/>
      <w:r w:rsidR="0023324F">
        <w:t>ASzC</w:t>
      </w:r>
      <w:proofErr w:type="spellEnd"/>
      <w:r w:rsidR="0023324F">
        <w:t xml:space="preserve"> </w:t>
      </w:r>
      <w:proofErr w:type="spellStart"/>
      <w:r>
        <w:t>Serényi</w:t>
      </w:r>
      <w:proofErr w:type="spellEnd"/>
      <w:r>
        <w:t xml:space="preserve"> Béla Mezőgazdasági </w:t>
      </w:r>
      <w:r w:rsidR="0023324F">
        <w:t>Technikum és Szakképző I</w:t>
      </w:r>
      <w:r>
        <w:t>skola diákjai. Ismerjék meg a névadó életét, munkásságát, valamint az intézmény múltját. Viseljék büszkén az iskolai rendezvényeken a hovatartozást jelképező iskolai egyennyakkendőt.</w:t>
      </w:r>
    </w:p>
    <w:p w:rsidR="00FD57D2" w:rsidRDefault="00FD57D2">
      <w:pPr>
        <w:pStyle w:val="Szvegtrzs"/>
        <w:spacing w:before="9"/>
        <w:rPr>
          <w:sz w:val="23"/>
        </w:rPr>
      </w:pPr>
    </w:p>
    <w:p w:rsidR="00FD57D2" w:rsidRDefault="008B14D8">
      <w:pPr>
        <w:pStyle w:val="Szvegtrzs"/>
        <w:tabs>
          <w:tab w:val="left" w:pos="5258"/>
        </w:tabs>
        <w:ind w:left="291"/>
      </w:pPr>
      <w:r>
        <w:t>Határidő:</w:t>
      </w:r>
      <w:r>
        <w:rPr>
          <w:spacing w:val="-5"/>
        </w:rPr>
        <w:t xml:space="preserve"> </w:t>
      </w:r>
      <w:r>
        <w:t>folyamatos</w:t>
      </w:r>
      <w:r>
        <w:tab/>
        <w:t>Felelős: igazgató,</w:t>
      </w:r>
      <w:r>
        <w:rPr>
          <w:spacing w:val="55"/>
        </w:rPr>
        <w:t xml:space="preserve"> </w:t>
      </w:r>
      <w:r>
        <w:t>osztályfőnökök</w:t>
      </w:r>
    </w:p>
    <w:p w:rsidR="00FD57D2" w:rsidRDefault="00FD57D2">
      <w:pPr>
        <w:pStyle w:val="Szvegtrzs"/>
        <w:rPr>
          <w:sz w:val="26"/>
        </w:rPr>
      </w:pPr>
    </w:p>
    <w:p w:rsidR="00FD57D2" w:rsidRDefault="00FD57D2">
      <w:pPr>
        <w:pStyle w:val="Szvegtrzs"/>
        <w:rPr>
          <w:sz w:val="22"/>
        </w:rPr>
      </w:pPr>
    </w:p>
    <w:p w:rsidR="00FD57D2" w:rsidRDefault="008B14D8" w:rsidP="00987033">
      <w:pPr>
        <w:pStyle w:val="Szvegtrzs"/>
        <w:ind w:left="291" w:right="611"/>
        <w:jc w:val="both"/>
      </w:pPr>
      <w:r>
        <w:t>A tanulók minél szélesebb körű bevonásával a hagyományosan megrendezésre kerülő ünnepségeket színvonalasan kell megszervezni.</w:t>
      </w:r>
    </w:p>
    <w:p w:rsidR="00FD57D2" w:rsidRDefault="00FD57D2">
      <w:pPr>
        <w:pStyle w:val="Szvegtrzs"/>
      </w:pPr>
    </w:p>
    <w:p w:rsidR="00FD57D2" w:rsidRDefault="008B14D8">
      <w:pPr>
        <w:pStyle w:val="Szvegtrzs"/>
        <w:tabs>
          <w:tab w:val="left" w:pos="5258"/>
        </w:tabs>
        <w:ind w:left="5258" w:right="1826" w:hanging="4967"/>
      </w:pPr>
      <w:r>
        <w:t>Határidő:</w:t>
      </w:r>
      <w:r>
        <w:rPr>
          <w:spacing w:val="-5"/>
        </w:rPr>
        <w:t xml:space="preserve"> </w:t>
      </w:r>
      <w:r>
        <w:t>folyamatos</w:t>
      </w:r>
      <w:r>
        <w:tab/>
        <w:t>Felelős: igazgatóhelyettes munkaközösségek,</w:t>
      </w:r>
    </w:p>
    <w:p w:rsidR="00FD57D2" w:rsidRDefault="008B14D8">
      <w:pPr>
        <w:pStyle w:val="Szvegtrzs"/>
        <w:spacing w:before="1"/>
        <w:ind w:left="5258"/>
      </w:pPr>
      <w:r>
        <w:t>osztályfőnökök</w:t>
      </w:r>
    </w:p>
    <w:p w:rsidR="00FD57D2" w:rsidRDefault="00FD57D2">
      <w:pPr>
        <w:pStyle w:val="Szvegtrzs"/>
        <w:rPr>
          <w:sz w:val="26"/>
        </w:rPr>
      </w:pPr>
    </w:p>
    <w:p w:rsidR="00FD57D2" w:rsidRDefault="00FD57D2">
      <w:pPr>
        <w:pStyle w:val="Szvegtrzs"/>
        <w:rPr>
          <w:sz w:val="26"/>
        </w:rPr>
      </w:pPr>
    </w:p>
    <w:p w:rsidR="00FD57D2" w:rsidRDefault="00FD57D2">
      <w:pPr>
        <w:pStyle w:val="Szvegtrzs"/>
        <w:rPr>
          <w:sz w:val="26"/>
        </w:rPr>
      </w:pPr>
    </w:p>
    <w:p w:rsidR="00E00120" w:rsidRDefault="00E00120">
      <w:pPr>
        <w:rPr>
          <w:sz w:val="20"/>
          <w:szCs w:val="24"/>
        </w:rPr>
      </w:pPr>
      <w:r>
        <w:rPr>
          <w:sz w:val="20"/>
        </w:rPr>
        <w:br w:type="page"/>
      </w:r>
    </w:p>
    <w:p w:rsidR="00FD57D2" w:rsidRDefault="009F6639" w:rsidP="009F6639">
      <w:pPr>
        <w:pStyle w:val="Cmsor1"/>
        <w:tabs>
          <w:tab w:val="left" w:pos="1002"/>
        </w:tabs>
        <w:spacing w:before="86"/>
        <w:ind w:left="1002"/>
        <w:rPr>
          <w:u w:val="none"/>
        </w:rPr>
      </w:pPr>
      <w:bookmarkStart w:id="15" w:name="_Toc114826359"/>
      <w:r>
        <w:rPr>
          <w:b w:val="0"/>
          <w:spacing w:val="-80"/>
          <w:w w:val="99"/>
          <w:u w:val="none"/>
        </w:rPr>
        <w:lastRenderedPageBreak/>
        <w:t>5..</w:t>
      </w:r>
      <w:r>
        <w:rPr>
          <w:b w:val="0"/>
          <w:spacing w:val="-80"/>
          <w:w w:val="99"/>
          <w:u w:val="none"/>
        </w:rPr>
        <w:tab/>
      </w:r>
      <w:r w:rsidR="008B14D8">
        <w:rPr>
          <w:b w:val="0"/>
          <w:spacing w:val="-80"/>
          <w:w w:val="99"/>
          <w:u w:val="none"/>
        </w:rPr>
        <w:t xml:space="preserve"> </w:t>
      </w:r>
      <w:r w:rsidR="008B14D8">
        <w:rPr>
          <w:u w:val="thick"/>
        </w:rPr>
        <w:t>A tanév szervezési</w:t>
      </w:r>
      <w:r w:rsidR="008B14D8">
        <w:rPr>
          <w:spacing w:val="-12"/>
          <w:u w:val="thick"/>
        </w:rPr>
        <w:t xml:space="preserve"> </w:t>
      </w:r>
      <w:r w:rsidR="008B14D8">
        <w:rPr>
          <w:u w:val="thick"/>
        </w:rPr>
        <w:t>feladatai</w:t>
      </w:r>
      <w:bookmarkEnd w:id="15"/>
    </w:p>
    <w:p w:rsidR="00FD57D2" w:rsidRDefault="00FD57D2">
      <w:pPr>
        <w:pStyle w:val="Szvegtrzs"/>
        <w:spacing w:before="3"/>
        <w:rPr>
          <w:b/>
          <w:sz w:val="23"/>
        </w:rPr>
      </w:pPr>
    </w:p>
    <w:p w:rsidR="00FD57D2" w:rsidRDefault="008B14D8">
      <w:pPr>
        <w:pStyle w:val="Szvegtrzs"/>
        <w:spacing w:before="90"/>
        <w:ind w:left="291" w:right="509"/>
        <w:jc w:val="both"/>
      </w:pPr>
      <w:r>
        <w:t xml:space="preserve">Munkánkat a fenntartó, a </w:t>
      </w:r>
      <w:r w:rsidR="009C7ECB">
        <w:t>Agrárm</w:t>
      </w:r>
      <w:r>
        <w:t xml:space="preserve">inisztérium által jóváhagyott </w:t>
      </w:r>
      <w:r w:rsidR="009E3E5B">
        <w:t>Szakmai</w:t>
      </w:r>
      <w:r w:rsidR="005B161F">
        <w:t xml:space="preserve"> Program</w:t>
      </w:r>
      <w:r>
        <w:t>, a Helyi tantervek és az SZMSZ alapján kell végezni. A jogszabályi előírásoknak megfelelően az iskolai dokumentumokat módosítani és aktualizálni kell.</w:t>
      </w:r>
    </w:p>
    <w:p w:rsidR="00FD57D2" w:rsidRDefault="00FD57D2">
      <w:pPr>
        <w:pStyle w:val="Szvegtrzs"/>
      </w:pPr>
    </w:p>
    <w:p w:rsidR="00FD57D2" w:rsidRDefault="008B14D8" w:rsidP="00987033">
      <w:pPr>
        <w:pStyle w:val="Szvegtrzs"/>
        <w:tabs>
          <w:tab w:val="left" w:pos="5258"/>
        </w:tabs>
        <w:spacing w:line="480" w:lineRule="auto"/>
        <w:ind w:left="291" w:right="2764"/>
        <w:jc w:val="both"/>
      </w:pPr>
      <w:r>
        <w:t>Határidő:</w:t>
      </w:r>
      <w:r>
        <w:rPr>
          <w:spacing w:val="-5"/>
        </w:rPr>
        <w:t xml:space="preserve"> </w:t>
      </w:r>
      <w:r w:rsidR="001376FC">
        <w:t>folyamatos</w:t>
      </w:r>
      <w:r w:rsidR="001376FC">
        <w:tab/>
        <w:t>Felelős: igazgató KRÉTA</w:t>
      </w:r>
      <w:r>
        <w:t xml:space="preserve"> adatok évi aktualizálása tanév elején és</w:t>
      </w:r>
      <w:r>
        <w:rPr>
          <w:spacing w:val="-4"/>
        </w:rPr>
        <w:t xml:space="preserve"> </w:t>
      </w:r>
      <w:r>
        <w:t>folyamatosan</w:t>
      </w:r>
    </w:p>
    <w:p w:rsidR="00FD57D2" w:rsidRDefault="008B14D8">
      <w:pPr>
        <w:pStyle w:val="Szvegtrzs"/>
        <w:tabs>
          <w:tab w:val="left" w:pos="5258"/>
        </w:tabs>
        <w:ind w:left="291"/>
      </w:pPr>
      <w:r>
        <w:t>Határidő: augusztus 30,</w:t>
      </w:r>
      <w:r>
        <w:rPr>
          <w:spacing w:val="-5"/>
        </w:rPr>
        <w:t xml:space="preserve"> </w:t>
      </w:r>
      <w:r>
        <w:t>illetve</w:t>
      </w:r>
      <w:r>
        <w:rPr>
          <w:spacing w:val="-3"/>
        </w:rPr>
        <w:t xml:space="preserve"> </w:t>
      </w:r>
      <w:r>
        <w:t>folyamatos</w:t>
      </w:r>
      <w:r>
        <w:tab/>
        <w:t>Felelős:</w:t>
      </w:r>
      <w:r>
        <w:rPr>
          <w:spacing w:val="-1"/>
        </w:rPr>
        <w:t xml:space="preserve"> </w:t>
      </w:r>
      <w:r>
        <w:t>iskolatitkár</w:t>
      </w:r>
    </w:p>
    <w:p w:rsidR="00FD57D2" w:rsidRDefault="00FD57D2">
      <w:pPr>
        <w:pStyle w:val="Szvegtrzs"/>
      </w:pPr>
    </w:p>
    <w:p w:rsidR="00FD57D2" w:rsidRDefault="008B14D8">
      <w:pPr>
        <w:pStyle w:val="Szvegtrzs"/>
        <w:spacing w:before="1"/>
        <w:ind w:left="291"/>
      </w:pPr>
      <w:r>
        <w:t>Statisztikai adatszolgáltatás</w:t>
      </w:r>
    </w:p>
    <w:p w:rsidR="00FD57D2" w:rsidRDefault="008B14D8">
      <w:pPr>
        <w:pStyle w:val="Szvegtrzs"/>
        <w:tabs>
          <w:tab w:val="left" w:pos="5258"/>
        </w:tabs>
        <w:ind w:left="291"/>
      </w:pPr>
      <w:r>
        <w:t>Határidő:</w:t>
      </w:r>
      <w:r>
        <w:rPr>
          <w:spacing w:val="-2"/>
        </w:rPr>
        <w:t xml:space="preserve"> </w:t>
      </w:r>
      <w:r>
        <w:t>október</w:t>
      </w:r>
      <w:r>
        <w:rPr>
          <w:spacing w:val="-4"/>
        </w:rPr>
        <w:t xml:space="preserve"> </w:t>
      </w:r>
      <w:r>
        <w:t>15.</w:t>
      </w:r>
      <w:r>
        <w:tab/>
        <w:t>Felelős: igazgató és</w:t>
      </w:r>
      <w:r>
        <w:rPr>
          <w:spacing w:val="-1"/>
        </w:rPr>
        <w:t xml:space="preserve"> </w:t>
      </w:r>
      <w:r>
        <w:t>helyettese</w:t>
      </w:r>
    </w:p>
    <w:p w:rsidR="00FD57D2" w:rsidRDefault="00FD57D2">
      <w:pPr>
        <w:pStyle w:val="Szvegtrzs"/>
        <w:spacing w:before="9"/>
        <w:rPr>
          <w:sz w:val="23"/>
        </w:rPr>
      </w:pPr>
    </w:p>
    <w:p w:rsidR="00FD57D2" w:rsidRDefault="008B14D8" w:rsidP="00987033">
      <w:pPr>
        <w:pStyle w:val="Szvegtrzs"/>
        <w:ind w:left="291" w:right="611"/>
        <w:jc w:val="both"/>
      </w:pPr>
      <w:r>
        <w:t>Erősíteni kell a kompetencia alapú oktatást és támogatni az élethosszig tartó tanuláshoz szükséges kulcskompetenciák elsajátítását.</w:t>
      </w:r>
    </w:p>
    <w:p w:rsidR="00FD57D2" w:rsidRDefault="00FD57D2">
      <w:pPr>
        <w:pStyle w:val="Szvegtrzs"/>
        <w:rPr>
          <w:sz w:val="26"/>
        </w:rPr>
      </w:pPr>
    </w:p>
    <w:p w:rsidR="00FD57D2" w:rsidRDefault="008B14D8">
      <w:pPr>
        <w:pStyle w:val="Szvegtrzs"/>
        <w:tabs>
          <w:tab w:val="left" w:pos="5258"/>
        </w:tabs>
        <w:spacing w:before="163"/>
        <w:ind w:left="291"/>
      </w:pPr>
      <w:r>
        <w:t>Határidő:</w:t>
      </w:r>
      <w:r>
        <w:rPr>
          <w:spacing w:val="-5"/>
        </w:rPr>
        <w:t xml:space="preserve"> </w:t>
      </w:r>
      <w:r>
        <w:t>folyamatos</w:t>
      </w:r>
      <w:r>
        <w:tab/>
        <w:t>Felelős:</w:t>
      </w:r>
      <w:r>
        <w:rPr>
          <w:spacing w:val="-3"/>
        </w:rPr>
        <w:t xml:space="preserve"> </w:t>
      </w:r>
      <w:r>
        <w:t>igazgató</w:t>
      </w:r>
    </w:p>
    <w:p w:rsidR="006D0270" w:rsidRDefault="006D0270">
      <w:pPr>
        <w:pStyle w:val="Szvegtrzs"/>
        <w:tabs>
          <w:tab w:val="left" w:pos="5258"/>
        </w:tabs>
        <w:spacing w:before="163"/>
        <w:ind w:left="291"/>
      </w:pPr>
      <w:r>
        <w:t>Képességkibontakoztató foglalkozások órarendi órák keretében történő megszervezése</w:t>
      </w:r>
    </w:p>
    <w:p w:rsidR="006D0270" w:rsidRDefault="006D0270">
      <w:pPr>
        <w:pStyle w:val="Szvegtrzs"/>
        <w:tabs>
          <w:tab w:val="left" w:pos="5258"/>
        </w:tabs>
        <w:spacing w:before="163"/>
        <w:ind w:left="291"/>
      </w:pPr>
      <w:r>
        <w:t>Határidő:</w:t>
      </w:r>
      <w:r>
        <w:rPr>
          <w:spacing w:val="-5"/>
        </w:rPr>
        <w:t xml:space="preserve"> </w:t>
      </w:r>
      <w:r>
        <w:t>202</w:t>
      </w:r>
      <w:r w:rsidR="00FD0814">
        <w:t>2</w:t>
      </w:r>
      <w:r>
        <w:t xml:space="preserve">. szeptember </w:t>
      </w:r>
      <w:r w:rsidR="00FD0814">
        <w:t>1</w:t>
      </w:r>
      <w:r>
        <w:t>.</w:t>
      </w:r>
      <w:r>
        <w:tab/>
        <w:t>Felelős:</w:t>
      </w:r>
      <w:r>
        <w:rPr>
          <w:spacing w:val="-3"/>
        </w:rPr>
        <w:t xml:space="preserve"> </w:t>
      </w:r>
      <w:r>
        <w:t>igazgatóhelyettes</w:t>
      </w:r>
    </w:p>
    <w:p w:rsidR="00FD57D2" w:rsidRDefault="00FD57D2">
      <w:pPr>
        <w:pStyle w:val="Szvegtrzs"/>
        <w:spacing w:before="9"/>
        <w:rPr>
          <w:sz w:val="23"/>
        </w:rPr>
      </w:pPr>
    </w:p>
    <w:p w:rsidR="00FD57D2" w:rsidRDefault="008B14D8" w:rsidP="00987033">
      <w:pPr>
        <w:pStyle w:val="Szvegtrzs"/>
        <w:ind w:left="291" w:right="611"/>
        <w:jc w:val="both"/>
      </w:pPr>
      <w:r>
        <w:t>Fokozni kell az iskolavezetés ellenőrző tevékenységét az elméleti és gyakorlati oktatás terén. Az SZMSZ-ben meghatározott óraszámokban óralátogatást kell végezni.</w:t>
      </w:r>
    </w:p>
    <w:p w:rsidR="00FD57D2" w:rsidRDefault="00FD57D2">
      <w:pPr>
        <w:pStyle w:val="Szvegtrzs"/>
      </w:pPr>
    </w:p>
    <w:p w:rsidR="00FD57D2" w:rsidRDefault="008B14D8">
      <w:pPr>
        <w:pStyle w:val="Szvegtrzs"/>
        <w:tabs>
          <w:tab w:val="left" w:pos="5258"/>
        </w:tabs>
        <w:ind w:left="291"/>
      </w:pPr>
      <w:r>
        <w:t>Határidő:</w:t>
      </w:r>
      <w:r>
        <w:rPr>
          <w:spacing w:val="-5"/>
        </w:rPr>
        <w:t xml:space="preserve"> </w:t>
      </w:r>
      <w:r>
        <w:t>folyamatos</w:t>
      </w:r>
      <w:r>
        <w:tab/>
        <w:t>Felelős:</w:t>
      </w:r>
      <w:r>
        <w:rPr>
          <w:spacing w:val="-6"/>
        </w:rPr>
        <w:t xml:space="preserve"> </w:t>
      </w:r>
      <w:r>
        <w:t>igazgató</w:t>
      </w:r>
    </w:p>
    <w:p w:rsidR="00FD57D2" w:rsidRDefault="00FD57D2">
      <w:pPr>
        <w:pStyle w:val="Szvegtrzs"/>
      </w:pPr>
    </w:p>
    <w:p w:rsidR="00FD57D2" w:rsidRDefault="008B14D8" w:rsidP="00987033">
      <w:pPr>
        <w:pStyle w:val="Szvegtrzs"/>
        <w:ind w:left="291" w:right="611"/>
        <w:jc w:val="both"/>
      </w:pPr>
      <w:r>
        <w:t>Az órarend adta lehetőséget kihasználva a munkaközösség-vezetők és a szak</w:t>
      </w:r>
      <w:r w:rsidR="002F02AB">
        <w:t>oktatók</w:t>
      </w:r>
      <w:r>
        <w:t xml:space="preserve"> is látogassák egymás tanóráit, különös tekintettel a pályakezdő és az új kollégák óráira.</w:t>
      </w:r>
    </w:p>
    <w:p w:rsidR="00FD57D2" w:rsidRDefault="00FD57D2">
      <w:pPr>
        <w:pStyle w:val="Szvegtrzs"/>
      </w:pPr>
    </w:p>
    <w:p w:rsidR="00FD57D2" w:rsidRDefault="008B14D8">
      <w:pPr>
        <w:pStyle w:val="Szvegtrzs"/>
        <w:tabs>
          <w:tab w:val="left" w:pos="5258"/>
        </w:tabs>
        <w:ind w:left="291"/>
      </w:pPr>
      <w:r>
        <w:t>Határidő:</w:t>
      </w:r>
      <w:r>
        <w:rPr>
          <w:spacing w:val="-5"/>
        </w:rPr>
        <w:t xml:space="preserve"> </w:t>
      </w:r>
      <w:r>
        <w:t>folyamatos</w:t>
      </w:r>
      <w:r>
        <w:tab/>
        <w:t>Felelős:</w:t>
      </w:r>
      <w:r>
        <w:rPr>
          <w:spacing w:val="-6"/>
        </w:rPr>
        <w:t xml:space="preserve"> </w:t>
      </w:r>
      <w:r>
        <w:t>munkaközösség-vezetők</w:t>
      </w:r>
    </w:p>
    <w:p w:rsidR="00FD57D2" w:rsidRDefault="00FD57D2">
      <w:pPr>
        <w:pStyle w:val="Szvegtrzs"/>
      </w:pPr>
    </w:p>
    <w:p w:rsidR="00FD57D2" w:rsidRDefault="008B14D8" w:rsidP="00987033">
      <w:pPr>
        <w:pStyle w:val="Szvegtrzs"/>
        <w:ind w:left="291" w:right="611"/>
        <w:jc w:val="both"/>
      </w:pPr>
      <w:r>
        <w:t>Az oktató és nevelőmunka érdekében ki kell használni a pályázati lehetőségeket. A pályázat figyelésbe és elkészítésbe minden szakterületről be kell vonni a</w:t>
      </w:r>
      <w:r w:rsidR="005B161F">
        <w:t>z</w:t>
      </w:r>
      <w:r>
        <w:rPr>
          <w:spacing w:val="-7"/>
        </w:rPr>
        <w:t xml:space="preserve"> </w:t>
      </w:r>
      <w:r w:rsidR="002F02AB">
        <w:t>oktatók</w:t>
      </w:r>
      <w:r>
        <w:t>at.</w:t>
      </w:r>
    </w:p>
    <w:p w:rsidR="00FD57D2" w:rsidRDefault="00FD57D2">
      <w:pPr>
        <w:pStyle w:val="Szvegtrzs"/>
      </w:pPr>
    </w:p>
    <w:p w:rsidR="00FD57D2" w:rsidRDefault="008B14D8">
      <w:pPr>
        <w:pStyle w:val="Szvegtrzs"/>
        <w:tabs>
          <w:tab w:val="left" w:pos="5258"/>
        </w:tabs>
        <w:ind w:left="291"/>
      </w:pPr>
      <w:r>
        <w:t>Határidő:</w:t>
      </w:r>
      <w:r>
        <w:rPr>
          <w:spacing w:val="-5"/>
        </w:rPr>
        <w:t xml:space="preserve"> </w:t>
      </w:r>
      <w:r>
        <w:t>folyamatos</w:t>
      </w:r>
      <w:r>
        <w:tab/>
        <w:t>Felelős:</w:t>
      </w:r>
      <w:r>
        <w:rPr>
          <w:spacing w:val="-6"/>
        </w:rPr>
        <w:t xml:space="preserve"> </w:t>
      </w:r>
      <w:r>
        <w:t>igazgató</w:t>
      </w:r>
    </w:p>
    <w:p w:rsidR="00FD57D2" w:rsidRDefault="00FD57D2">
      <w:pPr>
        <w:pStyle w:val="Szvegtrzs"/>
        <w:spacing w:before="1"/>
      </w:pPr>
    </w:p>
    <w:p w:rsidR="00FD57D2" w:rsidRDefault="008B14D8">
      <w:pPr>
        <w:pStyle w:val="Szvegtrzs"/>
        <w:ind w:left="291" w:right="502"/>
        <w:jc w:val="both"/>
      </w:pPr>
      <w:r>
        <w:t>A beiskolázási tevékenység hatékonysága érdekében továbbra is jó kapcsolatot kell kialakítani a város és a környék általános iskoláival, azzal a céllal, hogy megismerjék iskolánkat, a</w:t>
      </w:r>
      <w:r w:rsidR="009F6639">
        <w:t>z</w:t>
      </w:r>
      <w:r>
        <w:t xml:space="preserve"> </w:t>
      </w:r>
      <w:r w:rsidR="002F02AB">
        <w:t>oktatók</w:t>
      </w:r>
      <w:r>
        <w:t>at és az intézményünkben folyó oktató-nevelő munkát. Szorgalmazni kell a munkaközösségek közötti kapcsolattartás kialakítását. Az általános iskolák meghívásának eleget téve rendszeresen részt veszünk a pályaválasztási szülői értekezleteken, ahol szóbeli tájékoztatással és szórólapok kiosztásával igyekszünk népszerűsíteni intézményünket.</w:t>
      </w:r>
    </w:p>
    <w:p w:rsidR="00FD57D2" w:rsidRDefault="00FD57D2">
      <w:pPr>
        <w:pStyle w:val="Szvegtrzs"/>
      </w:pPr>
    </w:p>
    <w:p w:rsidR="00FD57D2" w:rsidRDefault="008B14D8">
      <w:pPr>
        <w:pStyle w:val="Szvegtrzs"/>
        <w:tabs>
          <w:tab w:val="left" w:pos="5258"/>
        </w:tabs>
        <w:ind w:left="291"/>
      </w:pPr>
      <w:r>
        <w:t>Határidő: a tanév</w:t>
      </w:r>
      <w:r>
        <w:rPr>
          <w:spacing w:val="-10"/>
        </w:rPr>
        <w:t xml:space="preserve"> </w:t>
      </w:r>
      <w:r>
        <w:t>első</w:t>
      </w:r>
      <w:r>
        <w:rPr>
          <w:spacing w:val="-1"/>
        </w:rPr>
        <w:t xml:space="preserve"> </w:t>
      </w:r>
      <w:r>
        <w:t>féléve</w:t>
      </w:r>
      <w:r>
        <w:tab/>
        <w:t>Felelős: igazgató és</w:t>
      </w:r>
      <w:r>
        <w:rPr>
          <w:spacing w:val="-6"/>
        </w:rPr>
        <w:t xml:space="preserve"> </w:t>
      </w:r>
      <w:r>
        <w:t>helyettese</w:t>
      </w:r>
      <w:r w:rsidR="00BB5F74">
        <w:t>i</w:t>
      </w:r>
    </w:p>
    <w:p w:rsidR="009C7ECB" w:rsidRDefault="009C7ECB">
      <w:pPr>
        <w:pStyle w:val="Szvegtrzs"/>
        <w:tabs>
          <w:tab w:val="left" w:pos="5258"/>
        </w:tabs>
        <w:ind w:left="291"/>
      </w:pPr>
    </w:p>
    <w:p w:rsidR="00FD57D2" w:rsidRDefault="00FD57D2">
      <w:pPr>
        <w:pStyle w:val="Szvegtrzs"/>
      </w:pPr>
    </w:p>
    <w:p w:rsidR="005B161F" w:rsidRDefault="005B161F">
      <w:pPr>
        <w:pStyle w:val="Szvegtrzs"/>
      </w:pPr>
    </w:p>
    <w:p w:rsidR="00FD57D2" w:rsidRDefault="008B14D8" w:rsidP="009C7ECB">
      <w:pPr>
        <w:pStyle w:val="Szvegtrzs"/>
        <w:ind w:left="291" w:right="304"/>
        <w:jc w:val="both"/>
      </w:pPr>
      <w:r>
        <w:lastRenderedPageBreak/>
        <w:t>Az iskolai lemorzsolódással veszélyeztetett tanulók nyilvántartása iskolai feladat. A rájuk</w:t>
      </w:r>
      <w:r w:rsidR="009C7ECB">
        <w:t xml:space="preserve"> </w:t>
      </w:r>
      <w:r>
        <w:t xml:space="preserve">vonatkozó felmérésnek és adatszolgáltatásnak eleget teszünk, és </w:t>
      </w:r>
      <w:r w:rsidR="00A8311A">
        <w:t>oktató</w:t>
      </w:r>
      <w:r>
        <w:t>ink kiemelt figyelmet szentelnek a jelentésben szereplő tanulókra. Célunk kell hogy legyen a lemorzsolódással veszélyeztetett tanulók számának csökkentése, illetve az iskolaelhagyás csökkentése.</w:t>
      </w:r>
    </w:p>
    <w:p w:rsidR="00FD57D2" w:rsidRDefault="00FD57D2">
      <w:pPr>
        <w:pStyle w:val="Szvegtrzs"/>
      </w:pPr>
    </w:p>
    <w:p w:rsidR="00FD57D2" w:rsidRDefault="008B14D8" w:rsidP="00987033">
      <w:pPr>
        <w:pStyle w:val="Szvegtrzs"/>
        <w:tabs>
          <w:tab w:val="left" w:pos="5258"/>
        </w:tabs>
        <w:ind w:left="291"/>
      </w:pPr>
      <w:r>
        <w:t>Határidő: február 10. június 30.</w:t>
      </w:r>
      <w:r w:rsidR="005B161F">
        <w:t xml:space="preserve"> </w:t>
      </w:r>
      <w:r>
        <w:t xml:space="preserve">illetve folyamatos </w:t>
      </w:r>
      <w:r w:rsidR="00987033">
        <w:tab/>
      </w:r>
      <w:r>
        <w:t>Felelős: igazgató, iskolatitkár</w:t>
      </w:r>
    </w:p>
    <w:p w:rsidR="00FD57D2" w:rsidRDefault="00FD57D2">
      <w:pPr>
        <w:pStyle w:val="Szvegtrzs"/>
      </w:pPr>
    </w:p>
    <w:p w:rsidR="00FD57D2" w:rsidRDefault="008B14D8">
      <w:pPr>
        <w:pStyle w:val="Szvegtrzs"/>
        <w:ind w:left="291" w:right="395"/>
        <w:jc w:val="both"/>
      </w:pPr>
      <w:r>
        <w:t>Az osztályozóvizsgák időpontjait a</w:t>
      </w:r>
      <w:r w:rsidR="005B161F">
        <w:t>z</w:t>
      </w:r>
      <w:r>
        <w:t xml:space="preserve"> iskolai SZMSZ szabályozza, ezeket az idei tanévben a következők szerint szervezzük:</w:t>
      </w:r>
      <w:r w:rsidR="00194C2D">
        <w:t>202</w:t>
      </w:r>
      <w:r w:rsidR="000C4E40">
        <w:t>2</w:t>
      </w:r>
      <w:r w:rsidR="00FD0814">
        <w:t>3</w:t>
      </w:r>
      <w:r>
        <w:t xml:space="preserve"> január </w:t>
      </w:r>
      <w:r w:rsidR="00FD0814">
        <w:t>9-20</w:t>
      </w:r>
      <w:r w:rsidR="009C7ECB">
        <w:t xml:space="preserve">, április </w:t>
      </w:r>
      <w:r w:rsidR="00FD0814">
        <w:t>24-május 4</w:t>
      </w:r>
      <w:r>
        <w:t xml:space="preserve">, június </w:t>
      </w:r>
      <w:r w:rsidR="005B161F">
        <w:t>1</w:t>
      </w:r>
      <w:r>
        <w:t>-1</w:t>
      </w:r>
      <w:r w:rsidR="00194C2D">
        <w:t>5</w:t>
      </w:r>
      <w:r>
        <w:t xml:space="preserve">, és augusztus </w:t>
      </w:r>
      <w:r w:rsidR="00FD0814">
        <w:t>21</w:t>
      </w:r>
      <w:r>
        <w:t>-31.</w:t>
      </w:r>
    </w:p>
    <w:p w:rsidR="00FD57D2" w:rsidRDefault="008B14D8">
      <w:pPr>
        <w:pStyle w:val="Szvegtrzs"/>
        <w:tabs>
          <w:tab w:val="left" w:pos="5258"/>
        </w:tabs>
        <w:ind w:left="351"/>
      </w:pPr>
      <w:r>
        <w:t>Határidő:</w:t>
      </w:r>
      <w:r>
        <w:rPr>
          <w:spacing w:val="-3"/>
        </w:rPr>
        <w:t xml:space="preserve"> </w:t>
      </w:r>
      <w:r>
        <w:t>folyamatos</w:t>
      </w:r>
      <w:r>
        <w:tab/>
        <w:t>Felelős:</w:t>
      </w:r>
      <w:r>
        <w:rPr>
          <w:spacing w:val="-1"/>
        </w:rPr>
        <w:t xml:space="preserve"> </w:t>
      </w:r>
      <w:r>
        <w:t>igazgatóhelyettes</w:t>
      </w:r>
    </w:p>
    <w:p w:rsidR="00FD57D2" w:rsidRDefault="00FD57D2">
      <w:pPr>
        <w:pStyle w:val="Szvegtrzs"/>
      </w:pPr>
    </w:p>
    <w:p w:rsidR="00FD57D2" w:rsidRDefault="008B14D8" w:rsidP="00194C2D">
      <w:pPr>
        <w:pStyle w:val="Szvegtrzs"/>
        <w:ind w:left="291"/>
        <w:jc w:val="both"/>
      </w:pPr>
      <w:r>
        <w:t>Az első osztályfőnöki órán az osztályfőnökök ismertetik az osztályozóvizsgák időpontjait, a aláíratják a tanulókkal ennek, illetve a jelentkezési kötelezettség tudomásulvételét.</w:t>
      </w:r>
    </w:p>
    <w:p w:rsidR="00FD57D2" w:rsidRDefault="008B14D8">
      <w:pPr>
        <w:pStyle w:val="Szvegtrzs"/>
        <w:tabs>
          <w:tab w:val="left" w:pos="5258"/>
        </w:tabs>
        <w:spacing w:before="1"/>
        <w:ind w:left="291"/>
      </w:pPr>
      <w:r>
        <w:t>Határidő:</w:t>
      </w:r>
      <w:r>
        <w:rPr>
          <w:spacing w:val="-2"/>
        </w:rPr>
        <w:t xml:space="preserve"> </w:t>
      </w:r>
      <w:r>
        <w:t>szeptember</w:t>
      </w:r>
      <w:r>
        <w:rPr>
          <w:spacing w:val="-2"/>
        </w:rPr>
        <w:t xml:space="preserve"> </w:t>
      </w:r>
      <w:r>
        <w:t>1.</w:t>
      </w:r>
      <w:r>
        <w:tab/>
        <w:t>Felelős:</w:t>
      </w:r>
      <w:r>
        <w:rPr>
          <w:spacing w:val="-1"/>
        </w:rPr>
        <w:t xml:space="preserve"> </w:t>
      </w:r>
      <w:r>
        <w:t>osztályfőnökök</w:t>
      </w:r>
    </w:p>
    <w:p w:rsidR="00FD57D2" w:rsidRDefault="00FD57D2">
      <w:pPr>
        <w:pStyle w:val="Szvegtrzs"/>
        <w:rPr>
          <w:sz w:val="26"/>
        </w:rPr>
      </w:pPr>
    </w:p>
    <w:p w:rsidR="00FD57D2" w:rsidRDefault="00FD57D2">
      <w:pPr>
        <w:pStyle w:val="Szvegtrzs"/>
        <w:rPr>
          <w:sz w:val="22"/>
        </w:rPr>
      </w:pPr>
    </w:p>
    <w:p w:rsidR="00FD57D2" w:rsidRDefault="008B14D8">
      <w:pPr>
        <w:pStyle w:val="Szvegtrzs"/>
        <w:ind w:left="291" w:right="401"/>
        <w:jc w:val="both"/>
      </w:pPr>
      <w:r>
        <w:t>Az SNI-s tanulók dokumentációit minden tanév elején ellenőrizni szükséges, az esedékes felülvizsgálatra szükséges dokumentumokat el kell készíteni, a szükséges határozatokat meg kell hozni.</w:t>
      </w:r>
    </w:p>
    <w:p w:rsidR="00FD57D2" w:rsidRDefault="008B14D8">
      <w:pPr>
        <w:pStyle w:val="Szvegtrzs"/>
        <w:tabs>
          <w:tab w:val="left" w:pos="5258"/>
        </w:tabs>
        <w:ind w:left="291"/>
      </w:pPr>
      <w:r>
        <w:t>Határidő:</w:t>
      </w:r>
      <w:r>
        <w:rPr>
          <w:spacing w:val="-2"/>
        </w:rPr>
        <w:t xml:space="preserve"> </w:t>
      </w:r>
      <w:r>
        <w:t>szeptember</w:t>
      </w:r>
      <w:r>
        <w:rPr>
          <w:spacing w:val="-2"/>
        </w:rPr>
        <w:t xml:space="preserve"> </w:t>
      </w:r>
      <w:r>
        <w:t>30.</w:t>
      </w:r>
      <w:r>
        <w:tab/>
        <w:t>Felelős: igazgató,</w:t>
      </w:r>
      <w:r>
        <w:rPr>
          <w:spacing w:val="-2"/>
        </w:rPr>
        <w:t xml:space="preserve"> </w:t>
      </w:r>
      <w:r>
        <w:t>g</w:t>
      </w:r>
      <w:r w:rsidR="006B0947">
        <w:t>yógypedagógusok</w:t>
      </w:r>
    </w:p>
    <w:p w:rsidR="00FD57D2" w:rsidRDefault="00FD57D2">
      <w:pPr>
        <w:pStyle w:val="Szvegtrzs"/>
        <w:rPr>
          <w:sz w:val="26"/>
        </w:rPr>
      </w:pPr>
    </w:p>
    <w:p w:rsidR="00FD57D2" w:rsidRDefault="00FD57D2">
      <w:pPr>
        <w:pStyle w:val="Szvegtrzs"/>
        <w:rPr>
          <w:sz w:val="22"/>
        </w:rPr>
      </w:pPr>
    </w:p>
    <w:p w:rsidR="00FD0814" w:rsidRDefault="00FD0814" w:rsidP="00194C2D">
      <w:pPr>
        <w:pStyle w:val="Szvegtrzs"/>
        <w:tabs>
          <w:tab w:val="left" w:pos="5258"/>
        </w:tabs>
        <w:ind w:left="291" w:right="669"/>
        <w:jc w:val="both"/>
      </w:pPr>
      <w:r>
        <w:t>Az idei tanévben bevezetésre kerül a kéthetes órarend. Félévkor a mellékszakképesítések megszerzése miatt válik szükségesé az órarend megváltoztatása a 12. évfolyamon.</w:t>
      </w:r>
    </w:p>
    <w:p w:rsidR="00FD57D2" w:rsidRDefault="008B14D8" w:rsidP="00194C2D">
      <w:pPr>
        <w:pStyle w:val="Szvegtrzs"/>
        <w:tabs>
          <w:tab w:val="left" w:pos="5258"/>
        </w:tabs>
        <w:ind w:left="291" w:right="669"/>
        <w:jc w:val="both"/>
      </w:pPr>
      <w:r>
        <w:t>Határidő:</w:t>
      </w:r>
      <w:r>
        <w:rPr>
          <w:spacing w:val="-2"/>
        </w:rPr>
        <w:t xml:space="preserve"> </w:t>
      </w:r>
      <w:r>
        <w:t>január</w:t>
      </w:r>
      <w:r>
        <w:rPr>
          <w:spacing w:val="-2"/>
        </w:rPr>
        <w:t xml:space="preserve"> </w:t>
      </w:r>
      <w:r w:rsidR="00FD0814">
        <w:t>23</w:t>
      </w:r>
      <w:r>
        <w:t>.</w:t>
      </w:r>
      <w:r>
        <w:tab/>
        <w:t>Felelős:</w:t>
      </w:r>
      <w:r>
        <w:rPr>
          <w:spacing w:val="-1"/>
        </w:rPr>
        <w:t xml:space="preserve"> </w:t>
      </w:r>
      <w:r>
        <w:t>igazgatóhelyettes</w:t>
      </w:r>
    </w:p>
    <w:p w:rsidR="00FD57D2" w:rsidRDefault="00FD57D2">
      <w:pPr>
        <w:pStyle w:val="Szvegtrzs"/>
        <w:rPr>
          <w:sz w:val="26"/>
        </w:rPr>
      </w:pPr>
    </w:p>
    <w:p w:rsidR="00FD57D2" w:rsidRDefault="00FD57D2">
      <w:pPr>
        <w:pStyle w:val="Szvegtrzs"/>
        <w:rPr>
          <w:sz w:val="22"/>
        </w:rPr>
      </w:pPr>
    </w:p>
    <w:p w:rsidR="00FD57D2" w:rsidRDefault="008B14D8">
      <w:pPr>
        <w:pStyle w:val="Szvegtrzs"/>
        <w:spacing w:before="1"/>
        <w:ind w:left="291" w:right="575"/>
        <w:jc w:val="both"/>
      </w:pPr>
      <w:r>
        <w:t>A nevelési értekezletek témája minden esetben aktuális legyen és a</w:t>
      </w:r>
      <w:r w:rsidR="005B161F">
        <w:t>z</w:t>
      </w:r>
      <w:r>
        <w:t xml:space="preserve"> </w:t>
      </w:r>
      <w:r w:rsidR="00180257">
        <w:t>oktatói testület</w:t>
      </w:r>
      <w:r>
        <w:t xml:space="preserve"> szakma</w:t>
      </w:r>
      <w:r w:rsidR="006D0270">
        <w:t xml:space="preserve">i fejlődését szolgálja. Az oktatói </w:t>
      </w:r>
      <w:r>
        <w:t>testületi értekezletek a megújulást, az információcsere biztosítását szolgálják.</w:t>
      </w:r>
    </w:p>
    <w:p w:rsidR="00FD57D2" w:rsidRDefault="00FD57D2">
      <w:pPr>
        <w:pStyle w:val="Szvegtrzs"/>
        <w:spacing w:before="11"/>
        <w:rPr>
          <w:sz w:val="23"/>
        </w:rPr>
      </w:pPr>
    </w:p>
    <w:p w:rsidR="00FD57D2" w:rsidRDefault="008B14D8">
      <w:pPr>
        <w:pStyle w:val="Szvegtrzs"/>
        <w:tabs>
          <w:tab w:val="left" w:pos="5258"/>
        </w:tabs>
        <w:ind w:left="291"/>
      </w:pPr>
      <w:r>
        <w:t>Határidő:</w:t>
      </w:r>
      <w:r>
        <w:rPr>
          <w:spacing w:val="-5"/>
        </w:rPr>
        <w:t xml:space="preserve"> </w:t>
      </w:r>
      <w:r>
        <w:t>folyamatos</w:t>
      </w:r>
      <w:r>
        <w:tab/>
        <w:t>Felelős:</w:t>
      </w:r>
      <w:r>
        <w:rPr>
          <w:spacing w:val="-3"/>
        </w:rPr>
        <w:t xml:space="preserve"> </w:t>
      </w:r>
      <w:r>
        <w:t>igazgató</w:t>
      </w:r>
    </w:p>
    <w:p w:rsidR="00FD57D2" w:rsidRDefault="00FD57D2">
      <w:pPr>
        <w:pStyle w:val="Szvegtrzs"/>
      </w:pPr>
    </w:p>
    <w:p w:rsidR="00FD57D2" w:rsidRDefault="008B14D8" w:rsidP="00194C2D">
      <w:pPr>
        <w:pStyle w:val="Szvegtrzs"/>
        <w:ind w:left="291" w:right="611"/>
        <w:jc w:val="both"/>
      </w:pPr>
      <w:r>
        <w:t>A tankönyvellátás rendjét jogszabály rögzíti, az iskolai tankönyvfelelős az aktuális feladatokat elvégzi, számon tartja, megigényli a támogatást és megrendeli a tankönyveket.</w:t>
      </w:r>
    </w:p>
    <w:p w:rsidR="00FD57D2" w:rsidRDefault="00FD57D2">
      <w:pPr>
        <w:pStyle w:val="Szvegtrzs"/>
      </w:pPr>
    </w:p>
    <w:p w:rsidR="00FD57D2" w:rsidRDefault="008B14D8">
      <w:pPr>
        <w:pStyle w:val="Szvegtrzs"/>
        <w:tabs>
          <w:tab w:val="left" w:pos="5258"/>
        </w:tabs>
        <w:ind w:left="291"/>
      </w:pPr>
      <w:r>
        <w:t>Határidő:</w:t>
      </w:r>
      <w:r>
        <w:rPr>
          <w:spacing w:val="-2"/>
        </w:rPr>
        <w:t xml:space="preserve"> </w:t>
      </w:r>
      <w:r>
        <w:t>április</w:t>
      </w:r>
      <w:r>
        <w:rPr>
          <w:spacing w:val="-2"/>
        </w:rPr>
        <w:t xml:space="preserve"> </w:t>
      </w:r>
      <w:r>
        <w:t>30.</w:t>
      </w:r>
      <w:r>
        <w:tab/>
        <w:t>Felelős:</w:t>
      </w:r>
      <w:r>
        <w:rPr>
          <w:spacing w:val="-1"/>
        </w:rPr>
        <w:t xml:space="preserve"> </w:t>
      </w:r>
      <w:r>
        <w:t>igazgató</w:t>
      </w:r>
      <w:r w:rsidR="00BB3790">
        <w:t>, tankönyvfelelős</w:t>
      </w:r>
    </w:p>
    <w:p w:rsidR="00FD57D2" w:rsidRDefault="00FD57D2">
      <w:pPr>
        <w:pStyle w:val="Szvegtrzs"/>
        <w:rPr>
          <w:sz w:val="26"/>
        </w:rPr>
      </w:pPr>
    </w:p>
    <w:p w:rsidR="00FD57D2" w:rsidRDefault="00FD57D2">
      <w:pPr>
        <w:pStyle w:val="Szvegtrzs"/>
        <w:rPr>
          <w:sz w:val="26"/>
        </w:rPr>
      </w:pPr>
    </w:p>
    <w:p w:rsidR="00FD57D2" w:rsidRDefault="008B14D8">
      <w:pPr>
        <w:pStyle w:val="Szvegtrzs"/>
        <w:spacing w:before="231"/>
        <w:ind w:left="291" w:right="402"/>
        <w:jc w:val="both"/>
      </w:pPr>
      <w:r>
        <w:t>A tanév során szerzett újabb végzettségeket igazoló tanúsítványok, bizonyítványok összesítésére a tanév folyamán is kerüljön sor. Az adatbázist ennek megfelelően frissíteni szükséges</w:t>
      </w:r>
    </w:p>
    <w:p w:rsidR="00FD57D2" w:rsidRDefault="008B14D8">
      <w:pPr>
        <w:pStyle w:val="Szvegtrzs"/>
        <w:tabs>
          <w:tab w:val="left" w:pos="5258"/>
        </w:tabs>
        <w:spacing w:before="2" w:line="550" w:lineRule="atLeast"/>
        <w:ind w:left="291" w:right="524"/>
      </w:pPr>
      <w:r>
        <w:t>Határidő:</w:t>
      </w:r>
      <w:r>
        <w:rPr>
          <w:spacing w:val="-4"/>
        </w:rPr>
        <w:t xml:space="preserve"> </w:t>
      </w:r>
      <w:r>
        <w:t>június</w:t>
      </w:r>
      <w:r>
        <w:rPr>
          <w:spacing w:val="-2"/>
        </w:rPr>
        <w:t xml:space="preserve"> </w:t>
      </w:r>
      <w:r>
        <w:t>30.</w:t>
      </w:r>
      <w:r>
        <w:tab/>
        <w:t xml:space="preserve">Felelős: igazgatóhelyettes, </w:t>
      </w:r>
      <w:r w:rsidR="00180257">
        <w:t>oktatók</w:t>
      </w:r>
      <w:r>
        <w:t xml:space="preserve"> Beiskolázási terv</w:t>
      </w:r>
      <w:r>
        <w:rPr>
          <w:spacing w:val="-2"/>
        </w:rPr>
        <w:t xml:space="preserve"> </w:t>
      </w:r>
      <w:r>
        <w:t>készítése:</w:t>
      </w:r>
    </w:p>
    <w:p w:rsidR="00FD57D2" w:rsidRDefault="008B14D8">
      <w:pPr>
        <w:pStyle w:val="Szvegtrzs"/>
        <w:tabs>
          <w:tab w:val="left" w:pos="5258"/>
        </w:tabs>
        <w:spacing w:before="2"/>
        <w:ind w:left="291"/>
        <w:jc w:val="both"/>
      </w:pPr>
      <w:r>
        <w:t>Határidő:</w:t>
      </w:r>
      <w:r>
        <w:rPr>
          <w:spacing w:val="-2"/>
        </w:rPr>
        <w:t xml:space="preserve"> </w:t>
      </w:r>
      <w:r>
        <w:t>március</w:t>
      </w:r>
      <w:r>
        <w:rPr>
          <w:spacing w:val="-2"/>
        </w:rPr>
        <w:t xml:space="preserve"> </w:t>
      </w:r>
      <w:r>
        <w:t>15.</w:t>
      </w:r>
      <w:r>
        <w:tab/>
        <w:t>Felelős:</w:t>
      </w:r>
      <w:r>
        <w:rPr>
          <w:spacing w:val="-1"/>
        </w:rPr>
        <w:t xml:space="preserve"> </w:t>
      </w:r>
      <w:r>
        <w:t>igazgatóhelyettes</w:t>
      </w:r>
    </w:p>
    <w:p w:rsidR="00FD57D2" w:rsidRDefault="00FD57D2">
      <w:pPr>
        <w:pStyle w:val="Szvegtrzs"/>
        <w:spacing w:before="1"/>
        <w:rPr>
          <w:sz w:val="27"/>
        </w:rPr>
      </w:pPr>
    </w:p>
    <w:p w:rsidR="005B161F" w:rsidRDefault="005B161F">
      <w:pPr>
        <w:pStyle w:val="Szvegtrzs"/>
        <w:spacing w:before="1"/>
        <w:rPr>
          <w:sz w:val="27"/>
        </w:rPr>
      </w:pPr>
    </w:p>
    <w:p w:rsidR="005B161F" w:rsidRDefault="005B161F">
      <w:pPr>
        <w:pStyle w:val="Szvegtrzs"/>
        <w:spacing w:before="1"/>
        <w:rPr>
          <w:sz w:val="27"/>
        </w:rPr>
      </w:pPr>
    </w:p>
    <w:p w:rsidR="00FD57D2" w:rsidRDefault="008B14D8">
      <w:pPr>
        <w:pStyle w:val="Szvegtrzs"/>
        <w:tabs>
          <w:tab w:val="left" w:pos="5258"/>
        </w:tabs>
        <w:spacing w:before="90" w:line="480" w:lineRule="auto"/>
        <w:ind w:left="291" w:right="1385"/>
      </w:pPr>
      <w:r>
        <w:t>Törekedni kell arra, hogy az iskola gazdálkodásában a takarékosság érvényesüljön. Határidő:</w:t>
      </w:r>
      <w:r>
        <w:rPr>
          <w:spacing w:val="-5"/>
        </w:rPr>
        <w:t xml:space="preserve"> </w:t>
      </w:r>
      <w:r>
        <w:t>folyamatos</w:t>
      </w:r>
      <w:r>
        <w:tab/>
        <w:t>Felelős:</w:t>
      </w:r>
      <w:r>
        <w:rPr>
          <w:spacing w:val="-3"/>
        </w:rPr>
        <w:t xml:space="preserve"> </w:t>
      </w:r>
      <w:r>
        <w:t>igazgató</w:t>
      </w:r>
    </w:p>
    <w:p w:rsidR="00FD57D2" w:rsidRDefault="008B14D8">
      <w:pPr>
        <w:pStyle w:val="Szvegtrzs"/>
        <w:spacing w:before="1"/>
        <w:ind w:left="291" w:right="576"/>
        <w:jc w:val="both"/>
      </w:pPr>
      <w:r>
        <w:t>A szakmai gyakorlatok szervezése, tanulószerződések kötése, a duális képzés szervezése fontos és állandó feladat. Törekednünk kell arra, hogy tanulóink a lehetőségeinkhez képest jó környezetben végezhessék gyakorlati munkájukat és minél szélesebb területeit ismerjék meg választott szakmájuknak</w:t>
      </w:r>
    </w:p>
    <w:p w:rsidR="00FD57D2" w:rsidRDefault="00FD57D2">
      <w:pPr>
        <w:pStyle w:val="Szvegtrzs"/>
        <w:spacing w:before="11"/>
        <w:rPr>
          <w:sz w:val="23"/>
        </w:rPr>
      </w:pPr>
    </w:p>
    <w:p w:rsidR="00FD57D2" w:rsidRDefault="008B14D8" w:rsidP="006B0947">
      <w:pPr>
        <w:pStyle w:val="Szvegtrzs"/>
        <w:tabs>
          <w:tab w:val="left" w:pos="5217"/>
        </w:tabs>
        <w:ind w:left="5217" w:right="21" w:hanging="4926"/>
      </w:pPr>
      <w:r>
        <w:t>Határidő:</w:t>
      </w:r>
      <w:r>
        <w:rPr>
          <w:spacing w:val="-5"/>
        </w:rPr>
        <w:t xml:space="preserve"> </w:t>
      </w:r>
      <w:r>
        <w:t>folyamatos</w:t>
      </w:r>
      <w:r>
        <w:tab/>
        <w:t xml:space="preserve">Felelős: igazgató és </w:t>
      </w:r>
      <w:r w:rsidR="006B0947">
        <w:t>szakmai igazgatóhelyettes, szakmai vezető</w:t>
      </w:r>
    </w:p>
    <w:p w:rsidR="00FD57D2" w:rsidRDefault="00FD57D2">
      <w:pPr>
        <w:pStyle w:val="Szvegtrzs"/>
        <w:rPr>
          <w:sz w:val="26"/>
        </w:rPr>
      </w:pPr>
    </w:p>
    <w:p w:rsidR="00FD57D2" w:rsidRDefault="00FD57D2">
      <w:pPr>
        <w:pStyle w:val="Szvegtrzs"/>
        <w:spacing w:before="10"/>
        <w:rPr>
          <w:sz w:val="22"/>
        </w:rPr>
      </w:pPr>
    </w:p>
    <w:p w:rsidR="00FD57D2" w:rsidRDefault="008B14D8">
      <w:pPr>
        <w:pStyle w:val="Szvegtrzs"/>
        <w:ind w:left="291" w:right="511"/>
        <w:jc w:val="both"/>
      </w:pPr>
      <w:r>
        <w:t>A külföldi partnerkapcsolatok működtetése érdekében kísérletet kell tenni új kapcsolatok kialakítására illetve a régiek felfrissítésére. A munkaközösségek vállaljanak nagyobb szerepet a szakmai csere utak megszervezésében.</w:t>
      </w:r>
    </w:p>
    <w:p w:rsidR="00FD57D2" w:rsidRDefault="00FD57D2">
      <w:pPr>
        <w:pStyle w:val="Szvegtrzs"/>
      </w:pPr>
    </w:p>
    <w:p w:rsidR="00FD57D2" w:rsidRDefault="008B14D8">
      <w:pPr>
        <w:pStyle w:val="Szvegtrzs"/>
        <w:tabs>
          <w:tab w:val="left" w:pos="5966"/>
        </w:tabs>
        <w:spacing w:before="1"/>
        <w:ind w:left="291"/>
      </w:pPr>
      <w:r>
        <w:t>Határidő: 20</w:t>
      </w:r>
      <w:r w:rsidR="005B161F">
        <w:t>2</w:t>
      </w:r>
      <w:r w:rsidR="00FD0814">
        <w:t>3</w:t>
      </w:r>
      <w:r>
        <w:t>.</w:t>
      </w:r>
      <w:r>
        <w:rPr>
          <w:spacing w:val="-7"/>
        </w:rPr>
        <w:t xml:space="preserve"> </w:t>
      </w:r>
      <w:r>
        <w:t>március</w:t>
      </w:r>
      <w:r>
        <w:rPr>
          <w:spacing w:val="-1"/>
        </w:rPr>
        <w:t xml:space="preserve"> </w:t>
      </w:r>
      <w:r>
        <w:t>vége</w:t>
      </w:r>
      <w:r>
        <w:tab/>
        <w:t>Felelős: igazgató és</w:t>
      </w:r>
      <w:r>
        <w:rPr>
          <w:spacing w:val="52"/>
        </w:rPr>
        <w:t xml:space="preserve"> </w:t>
      </w:r>
      <w:r>
        <w:t>helyettese</w:t>
      </w:r>
      <w:r w:rsidR="006B0947">
        <w:t>i</w:t>
      </w:r>
    </w:p>
    <w:p w:rsidR="00FD57D2" w:rsidRDefault="00FD57D2">
      <w:pPr>
        <w:pStyle w:val="Szvegtrzs"/>
        <w:spacing w:before="4"/>
      </w:pPr>
    </w:p>
    <w:p w:rsidR="00194C2D" w:rsidRPr="009F0672" w:rsidRDefault="008B14D8" w:rsidP="009F0672">
      <w:pPr>
        <w:pStyle w:val="Szvegtrzs"/>
        <w:spacing w:line="550" w:lineRule="atLeast"/>
        <w:ind w:left="291" w:right="2289"/>
        <w:rPr>
          <w:b/>
        </w:rPr>
      </w:pPr>
      <w:r w:rsidRPr="00194C2D">
        <w:rPr>
          <w:b/>
        </w:rPr>
        <w:t xml:space="preserve">A tanév rendje a </w:t>
      </w:r>
      <w:r w:rsidR="00FD0814" w:rsidRPr="008620DA">
        <w:rPr>
          <w:b/>
          <w:bCs/>
          <w:iCs/>
        </w:rPr>
        <w:t>22/2022. (VII. 29.) BM rendelet</w:t>
      </w:r>
      <w:r w:rsidR="008620DA">
        <w:rPr>
          <w:b/>
          <w:bCs/>
          <w:i/>
          <w:iCs/>
        </w:rPr>
        <w:t xml:space="preserve"> </w:t>
      </w:r>
      <w:r w:rsidRPr="00194C2D">
        <w:rPr>
          <w:b/>
        </w:rPr>
        <w:t>szerint:</w:t>
      </w:r>
      <w:r>
        <w:t xml:space="preserve"> </w:t>
      </w:r>
    </w:p>
    <w:p w:rsidR="00FD57D2" w:rsidRDefault="008B14D8">
      <w:pPr>
        <w:pStyle w:val="Szvegtrzs"/>
        <w:spacing w:line="550" w:lineRule="atLeast"/>
        <w:ind w:left="291" w:right="3657"/>
      </w:pPr>
      <w:r>
        <w:t>Első tanítási nap: 20</w:t>
      </w:r>
      <w:r w:rsidR="009F0672">
        <w:t>2</w:t>
      </w:r>
      <w:r w:rsidR="00FD0814">
        <w:t>2</w:t>
      </w:r>
      <w:r>
        <w:t xml:space="preserve">. szeptember </w:t>
      </w:r>
      <w:r w:rsidR="006B0947">
        <w:t>1</w:t>
      </w:r>
      <w:r>
        <w:t xml:space="preserve">. </w:t>
      </w:r>
      <w:r w:rsidR="00FD0814">
        <w:t>csütörtök</w:t>
      </w:r>
    </w:p>
    <w:p w:rsidR="00FD57D2" w:rsidRDefault="00194C2D">
      <w:pPr>
        <w:pStyle w:val="Szvegtrzs"/>
        <w:spacing w:line="276" w:lineRule="exact"/>
        <w:ind w:left="291"/>
      </w:pPr>
      <w:r>
        <w:t>Utolsó tanítási nap: 202</w:t>
      </w:r>
      <w:r w:rsidR="008620DA">
        <w:t>3</w:t>
      </w:r>
      <w:r w:rsidR="008B14D8">
        <w:t>. június 1</w:t>
      </w:r>
      <w:r>
        <w:t xml:space="preserve">5. </w:t>
      </w:r>
      <w:r w:rsidR="008620DA">
        <w:t>csütörtök</w:t>
      </w:r>
    </w:p>
    <w:p w:rsidR="00FD57D2" w:rsidRDefault="00FD57D2">
      <w:pPr>
        <w:pStyle w:val="Szvegtrzs"/>
        <w:rPr>
          <w:sz w:val="26"/>
        </w:rPr>
      </w:pPr>
    </w:p>
    <w:p w:rsidR="00FD57D2" w:rsidRDefault="008B14D8">
      <w:pPr>
        <w:pStyle w:val="Szvegtrzs"/>
        <w:spacing w:before="181" w:line="480" w:lineRule="auto"/>
        <w:ind w:left="291" w:right="3657"/>
      </w:pPr>
      <w:r>
        <w:t xml:space="preserve">Utolsó tanítási nap befejező évfolyamon </w:t>
      </w:r>
      <w:r w:rsidR="009F0672" w:rsidRPr="009F0672">
        <w:t>202</w:t>
      </w:r>
      <w:r w:rsidR="008620DA">
        <w:t>3</w:t>
      </w:r>
      <w:r w:rsidR="009F0672" w:rsidRPr="009F0672">
        <w:t xml:space="preserve">. </w:t>
      </w:r>
      <w:r w:rsidR="008620DA">
        <w:t>május 4</w:t>
      </w:r>
      <w:r w:rsidR="00194C2D">
        <w:t>.</w:t>
      </w:r>
      <w:r>
        <w:t xml:space="preserve"> Tanítási napok száma:</w:t>
      </w:r>
      <w:r w:rsidR="00A9466A">
        <w:t xml:space="preserve"> </w:t>
      </w:r>
      <w:r w:rsidR="006B0947">
        <w:t>1</w:t>
      </w:r>
      <w:r w:rsidR="008620DA">
        <w:t>79</w:t>
      </w:r>
      <w:r w:rsidR="006B0947">
        <w:t xml:space="preserve"> nap</w:t>
      </w:r>
    </w:p>
    <w:p w:rsidR="00FD57D2" w:rsidRDefault="008B14D8">
      <w:pPr>
        <w:pStyle w:val="Szvegtrzs"/>
        <w:spacing w:before="13"/>
        <w:ind w:left="291"/>
      </w:pPr>
      <w:r>
        <w:t xml:space="preserve">Az első félév vége: </w:t>
      </w:r>
      <w:r w:rsidR="009F0672" w:rsidRPr="009F0672">
        <w:t>202</w:t>
      </w:r>
      <w:r w:rsidR="008620DA">
        <w:t>3</w:t>
      </w:r>
      <w:r w:rsidR="009F0672" w:rsidRPr="009F0672">
        <w:t>. január 2</w:t>
      </w:r>
      <w:r w:rsidR="008620DA">
        <w:t>0</w:t>
      </w:r>
      <w:r>
        <w:t>.</w:t>
      </w:r>
    </w:p>
    <w:p w:rsidR="00FD57D2" w:rsidRDefault="00FD57D2">
      <w:pPr>
        <w:pStyle w:val="Szvegtrzs"/>
        <w:spacing w:before="8"/>
        <w:rPr>
          <w:sz w:val="23"/>
        </w:rPr>
      </w:pPr>
    </w:p>
    <w:p w:rsidR="00FD57D2" w:rsidRDefault="008B14D8">
      <w:pPr>
        <w:pStyle w:val="Szvegtrzs"/>
        <w:spacing w:before="1"/>
        <w:ind w:left="291"/>
      </w:pPr>
      <w:r>
        <w:t>Szünetek:</w:t>
      </w:r>
    </w:p>
    <w:p w:rsidR="00FD57D2" w:rsidRDefault="00BB3790">
      <w:pPr>
        <w:pStyle w:val="Szvegtrzs"/>
        <w:ind w:left="291" w:right="4157"/>
      </w:pPr>
      <w:r>
        <w:t>Ős</w:t>
      </w:r>
      <w:r w:rsidR="009F0672">
        <w:t>zi szünet: 202</w:t>
      </w:r>
      <w:r w:rsidR="008620DA">
        <w:t>2</w:t>
      </w:r>
      <w:r>
        <w:t xml:space="preserve">. </w:t>
      </w:r>
      <w:r w:rsidR="008620DA">
        <w:t>november 2-től november 4</w:t>
      </w:r>
      <w:r w:rsidR="008B14D8">
        <w:t>-ig. Utolsó tanítási nap: október 2</w:t>
      </w:r>
      <w:r w:rsidR="008620DA">
        <w:t>8</w:t>
      </w:r>
      <w:r w:rsidR="008B14D8">
        <w:t>. (</w:t>
      </w:r>
      <w:r w:rsidR="006B0947">
        <w:t>péntek</w:t>
      </w:r>
      <w:r w:rsidR="008B14D8">
        <w:t>),</w:t>
      </w:r>
    </w:p>
    <w:p w:rsidR="00FD57D2" w:rsidRDefault="008B14D8">
      <w:pPr>
        <w:pStyle w:val="Szvegtrzs"/>
        <w:ind w:left="291"/>
      </w:pPr>
      <w:r>
        <w:t xml:space="preserve">Első tanítási nap: november </w:t>
      </w:r>
      <w:r w:rsidR="008620DA">
        <w:t>7</w:t>
      </w:r>
      <w:r w:rsidR="009F0672">
        <w:t>. (</w:t>
      </w:r>
      <w:r w:rsidR="008620DA">
        <w:t>hétfő</w:t>
      </w:r>
      <w:r w:rsidR="009F0672">
        <w:t>)</w:t>
      </w:r>
    </w:p>
    <w:p w:rsidR="00FD57D2" w:rsidRDefault="00FD57D2">
      <w:pPr>
        <w:pStyle w:val="Szvegtrzs"/>
      </w:pPr>
    </w:p>
    <w:p w:rsidR="009F0672" w:rsidRDefault="009F0672" w:rsidP="009F0672">
      <w:pPr>
        <w:pStyle w:val="Szvegtrzs"/>
        <w:ind w:left="291" w:right="3848"/>
      </w:pPr>
      <w:r>
        <w:t>Téli szünet: 202</w:t>
      </w:r>
      <w:r w:rsidR="008620DA">
        <w:t>2</w:t>
      </w:r>
      <w:r w:rsidR="008B14D8">
        <w:t>. december 2</w:t>
      </w:r>
      <w:r w:rsidR="006B0947">
        <w:t>2</w:t>
      </w:r>
      <w:r>
        <w:t>-től 202</w:t>
      </w:r>
      <w:r w:rsidR="008620DA">
        <w:t>3</w:t>
      </w:r>
      <w:r>
        <w:t xml:space="preserve">. </w:t>
      </w:r>
      <w:r w:rsidR="008620DA">
        <w:t>január 2</w:t>
      </w:r>
      <w:r w:rsidR="008B14D8">
        <w:t xml:space="preserve">-ig </w:t>
      </w:r>
    </w:p>
    <w:p w:rsidR="00FD57D2" w:rsidRDefault="008B14D8">
      <w:pPr>
        <w:pStyle w:val="Szvegtrzs"/>
        <w:ind w:left="291" w:right="4157"/>
      </w:pPr>
      <w:r>
        <w:t xml:space="preserve">Utolsó tanítási nap: </w:t>
      </w:r>
      <w:r w:rsidR="009F0672" w:rsidRPr="009F0672">
        <w:t>202</w:t>
      </w:r>
      <w:r w:rsidR="008620DA">
        <w:t>2</w:t>
      </w:r>
      <w:r w:rsidR="009F0672" w:rsidRPr="009F0672">
        <w:t xml:space="preserve">. december </w:t>
      </w:r>
      <w:r w:rsidR="006B0947">
        <w:t>21</w:t>
      </w:r>
      <w:r w:rsidR="009F0672" w:rsidRPr="009F0672">
        <w:t>. (</w:t>
      </w:r>
      <w:r w:rsidR="008620DA">
        <w:t>szerda</w:t>
      </w:r>
      <w:r w:rsidR="009F0672" w:rsidRPr="009F0672">
        <w:t>)</w:t>
      </w:r>
    </w:p>
    <w:p w:rsidR="00FD57D2" w:rsidRDefault="008B14D8" w:rsidP="009F0672">
      <w:pPr>
        <w:pStyle w:val="Szvegtrzs"/>
        <w:ind w:left="291"/>
      </w:pPr>
      <w:r>
        <w:t xml:space="preserve">Első tanítási nap: </w:t>
      </w:r>
      <w:r w:rsidR="009F0672">
        <w:t>202</w:t>
      </w:r>
      <w:r w:rsidR="008620DA">
        <w:t>3</w:t>
      </w:r>
      <w:r w:rsidR="009F0672">
        <w:t xml:space="preserve">. január </w:t>
      </w:r>
      <w:r w:rsidR="006B0947">
        <w:t>3</w:t>
      </w:r>
      <w:r w:rsidR="009F0672">
        <w:t>. (</w:t>
      </w:r>
      <w:r w:rsidR="008620DA">
        <w:t>kedd</w:t>
      </w:r>
      <w:r w:rsidR="009F0672">
        <w:t>)</w:t>
      </w:r>
    </w:p>
    <w:p w:rsidR="00FD57D2" w:rsidRDefault="00FD57D2">
      <w:pPr>
        <w:pStyle w:val="Szvegtrzs"/>
      </w:pPr>
    </w:p>
    <w:p w:rsidR="009F0672" w:rsidRDefault="008B14D8">
      <w:pPr>
        <w:pStyle w:val="Szvegtrzs"/>
        <w:ind w:left="291" w:right="4157"/>
      </w:pPr>
      <w:r>
        <w:t>Tavaszi szünet: 20</w:t>
      </w:r>
      <w:r w:rsidR="009F0672">
        <w:t>2</w:t>
      </w:r>
      <w:r w:rsidR="008620DA">
        <w:t>3</w:t>
      </w:r>
      <w:r>
        <w:t xml:space="preserve">. </w:t>
      </w:r>
      <w:r w:rsidR="009F0672">
        <w:t xml:space="preserve">április </w:t>
      </w:r>
      <w:r w:rsidR="008620DA">
        <w:t>6</w:t>
      </w:r>
      <w:r>
        <w:t>-t</w:t>
      </w:r>
      <w:r w:rsidR="008620DA">
        <w:t>ó</w:t>
      </w:r>
      <w:r>
        <w:t xml:space="preserve">l április </w:t>
      </w:r>
      <w:r w:rsidR="009A4A75">
        <w:t>1</w:t>
      </w:r>
      <w:r w:rsidR="008620DA">
        <w:t>1</w:t>
      </w:r>
      <w:r w:rsidR="001C64F2">
        <w:t>-ig.</w:t>
      </w:r>
    </w:p>
    <w:p w:rsidR="00FD57D2" w:rsidRDefault="001C64F2">
      <w:pPr>
        <w:pStyle w:val="Szvegtrzs"/>
        <w:ind w:left="291" w:right="4157"/>
      </w:pPr>
      <w:r>
        <w:t xml:space="preserve">Utolsó tanítási nap: </w:t>
      </w:r>
      <w:r w:rsidR="009F0672" w:rsidRPr="009F0672">
        <w:t>202</w:t>
      </w:r>
      <w:r w:rsidR="008620DA">
        <w:t>3</w:t>
      </w:r>
      <w:r w:rsidR="009F0672" w:rsidRPr="009F0672">
        <w:t xml:space="preserve">. </w:t>
      </w:r>
      <w:r w:rsidR="006B0947">
        <w:t xml:space="preserve">április </w:t>
      </w:r>
      <w:r w:rsidR="008620DA">
        <w:t>5</w:t>
      </w:r>
      <w:r w:rsidR="009F0672" w:rsidRPr="009F0672">
        <w:t>. (szerda),</w:t>
      </w:r>
    </w:p>
    <w:p w:rsidR="00FD57D2" w:rsidRDefault="001C64F2" w:rsidP="009F0672">
      <w:pPr>
        <w:pStyle w:val="Szvegtrzs"/>
        <w:spacing w:before="1"/>
        <w:ind w:left="291"/>
      </w:pPr>
      <w:r>
        <w:t xml:space="preserve">Első tanítási nap: </w:t>
      </w:r>
      <w:r w:rsidR="009F0672">
        <w:t>202</w:t>
      </w:r>
      <w:r w:rsidR="008620DA">
        <w:t>3</w:t>
      </w:r>
      <w:r w:rsidR="009F0672">
        <w:t xml:space="preserve">. április </w:t>
      </w:r>
      <w:r w:rsidR="008620DA">
        <w:t>12</w:t>
      </w:r>
      <w:r w:rsidR="009F0672">
        <w:t>. (szerda)</w:t>
      </w:r>
    </w:p>
    <w:p w:rsidR="00194C2D" w:rsidRDefault="00194C2D">
      <w:pPr>
        <w:pStyle w:val="Szvegtrzs"/>
        <w:spacing w:before="1"/>
        <w:ind w:left="291"/>
      </w:pPr>
    </w:p>
    <w:p w:rsidR="00194C2D" w:rsidRDefault="00647718">
      <w:pPr>
        <w:pStyle w:val="Szvegtrzs"/>
        <w:spacing w:before="1"/>
        <w:ind w:left="291"/>
      </w:pPr>
      <w:r>
        <w:t xml:space="preserve">Munkanap áthelyezések: </w:t>
      </w:r>
    </w:p>
    <w:p w:rsidR="00925726" w:rsidRDefault="00925726" w:rsidP="00925726">
      <w:pPr>
        <w:pStyle w:val="Szvegtrzs"/>
        <w:spacing w:before="1"/>
        <w:ind w:left="291"/>
      </w:pPr>
      <w:r>
        <w:t>A 202</w:t>
      </w:r>
      <w:r w:rsidR="008620DA">
        <w:t>2. évi október 31-i munkanap áthelyezés miatt a</w:t>
      </w:r>
      <w:r>
        <w:t xml:space="preserve"> munkarend a következő:</w:t>
      </w:r>
    </w:p>
    <w:p w:rsidR="00925726" w:rsidRDefault="00925726" w:rsidP="00925726">
      <w:pPr>
        <w:pStyle w:val="Szvegtrzs"/>
        <w:spacing w:before="1"/>
        <w:ind w:left="291"/>
      </w:pPr>
    </w:p>
    <w:p w:rsidR="00925726" w:rsidRDefault="00925726" w:rsidP="00925726">
      <w:pPr>
        <w:pStyle w:val="Szvegtrzs"/>
        <w:spacing w:before="1"/>
        <w:ind w:left="291"/>
      </w:pPr>
      <w:r>
        <w:t>202</w:t>
      </w:r>
      <w:r w:rsidR="008620DA">
        <w:t>2</w:t>
      </w:r>
      <w:r>
        <w:t xml:space="preserve">. </w:t>
      </w:r>
      <w:r w:rsidR="008620DA">
        <w:t>október 15.</w:t>
      </w:r>
      <w:r>
        <w:t xml:space="preserve"> szombat</w:t>
      </w:r>
      <w:r>
        <w:tab/>
        <w:t>munkanap</w:t>
      </w:r>
      <w:r>
        <w:tab/>
      </w:r>
    </w:p>
    <w:p w:rsidR="00EB2F64" w:rsidRDefault="00925726" w:rsidP="0043328A">
      <w:pPr>
        <w:pStyle w:val="Szvegtrzs"/>
        <w:spacing w:before="1"/>
        <w:ind w:left="291"/>
      </w:pPr>
      <w:r>
        <w:t>202</w:t>
      </w:r>
      <w:r w:rsidR="008620DA">
        <w:t>2</w:t>
      </w:r>
      <w:r>
        <w:t xml:space="preserve">. </w:t>
      </w:r>
      <w:r w:rsidR="008620DA">
        <w:t>október31. hétfő</w:t>
      </w:r>
      <w:r w:rsidR="006E3DCE">
        <w:tab/>
      </w:r>
      <w:r>
        <w:t>pihenőnap</w:t>
      </w:r>
    </w:p>
    <w:p w:rsidR="00FD57D2" w:rsidRDefault="008B14D8" w:rsidP="00064FFA">
      <w:pPr>
        <w:pStyle w:val="Cmsor1"/>
        <w:numPr>
          <w:ilvl w:val="2"/>
          <w:numId w:val="5"/>
        </w:numPr>
        <w:tabs>
          <w:tab w:val="left" w:pos="1000"/>
        </w:tabs>
        <w:spacing w:before="86"/>
        <w:rPr>
          <w:u w:val="none"/>
        </w:rPr>
      </w:pPr>
      <w:r>
        <w:rPr>
          <w:b w:val="0"/>
          <w:spacing w:val="-80"/>
          <w:w w:val="99"/>
          <w:u w:val="none"/>
        </w:rPr>
        <w:lastRenderedPageBreak/>
        <w:t xml:space="preserve"> </w:t>
      </w:r>
      <w:bookmarkStart w:id="16" w:name="_Toc114826360"/>
      <w:r>
        <w:rPr>
          <w:u w:val="thick"/>
        </w:rPr>
        <w:t>Az ellenőrzések</w:t>
      </w:r>
      <w:r>
        <w:rPr>
          <w:spacing w:val="-9"/>
          <w:u w:val="thick"/>
        </w:rPr>
        <w:t xml:space="preserve"> </w:t>
      </w:r>
      <w:r>
        <w:rPr>
          <w:u w:val="thick"/>
        </w:rPr>
        <w:t>ütemezése</w:t>
      </w:r>
      <w:bookmarkEnd w:id="16"/>
    </w:p>
    <w:p w:rsidR="00FD57D2" w:rsidRDefault="00FD57D2">
      <w:pPr>
        <w:pStyle w:val="Szvegtrzs"/>
        <w:spacing w:before="4"/>
        <w:rPr>
          <w:b/>
          <w:sz w:val="15"/>
        </w:rPr>
      </w:pPr>
    </w:p>
    <w:p w:rsidR="00FD57D2" w:rsidRDefault="008B14D8">
      <w:pPr>
        <w:pStyle w:val="Szvegtrzs"/>
        <w:spacing w:before="90"/>
        <w:ind w:left="291"/>
      </w:pPr>
      <w:r>
        <w:t>A tangazdaság üzemelésének ellenőrzése</w:t>
      </w:r>
    </w:p>
    <w:p w:rsidR="00FD57D2" w:rsidRDefault="00FD57D2">
      <w:pPr>
        <w:pStyle w:val="Szvegtrzs"/>
        <w:spacing w:before="9"/>
        <w:rPr>
          <w:sz w:val="23"/>
        </w:rPr>
      </w:pPr>
    </w:p>
    <w:p w:rsidR="00FD57D2" w:rsidRDefault="008B14D8">
      <w:pPr>
        <w:pStyle w:val="Szvegtrzs"/>
        <w:tabs>
          <w:tab w:val="left" w:pos="5966"/>
          <w:tab w:val="left" w:pos="6936"/>
        </w:tabs>
        <w:spacing w:line="477" w:lineRule="auto"/>
        <w:ind w:left="291" w:right="1899"/>
      </w:pPr>
      <w:r>
        <w:t>Határidő:</w:t>
      </w:r>
      <w:r>
        <w:rPr>
          <w:spacing w:val="-5"/>
        </w:rPr>
        <w:t xml:space="preserve"> </w:t>
      </w:r>
      <w:r>
        <w:t>folyamatos</w:t>
      </w:r>
      <w:r>
        <w:tab/>
        <w:t>Felelős:</w:t>
      </w:r>
      <w:r>
        <w:tab/>
        <w:t>igazgató Iskola gazdálkodásának</w:t>
      </w:r>
      <w:r>
        <w:rPr>
          <w:spacing w:val="-2"/>
        </w:rPr>
        <w:t xml:space="preserve"> </w:t>
      </w:r>
      <w:r>
        <w:t>ellenőrzése</w:t>
      </w:r>
    </w:p>
    <w:p w:rsidR="00FD57D2" w:rsidRDefault="008B14D8">
      <w:pPr>
        <w:pStyle w:val="Szvegtrzs"/>
        <w:tabs>
          <w:tab w:val="left" w:pos="5966"/>
        </w:tabs>
        <w:spacing w:before="16"/>
        <w:ind w:left="291"/>
      </w:pPr>
      <w:r>
        <w:t>Határidő:</w:t>
      </w:r>
      <w:r>
        <w:rPr>
          <w:spacing w:val="-5"/>
        </w:rPr>
        <w:t xml:space="preserve"> </w:t>
      </w:r>
      <w:r>
        <w:t>folyamatos</w:t>
      </w:r>
      <w:r>
        <w:tab/>
        <w:t>Felelős:</w:t>
      </w:r>
      <w:r>
        <w:rPr>
          <w:spacing w:val="-5"/>
        </w:rPr>
        <w:t xml:space="preserve"> </w:t>
      </w:r>
      <w:r>
        <w:t>igazgató</w:t>
      </w:r>
    </w:p>
    <w:p w:rsidR="00FD57D2" w:rsidRDefault="00FD57D2">
      <w:pPr>
        <w:pStyle w:val="Szvegtrzs"/>
        <w:spacing w:before="9"/>
        <w:rPr>
          <w:sz w:val="23"/>
        </w:rPr>
      </w:pPr>
    </w:p>
    <w:p w:rsidR="00FD57D2" w:rsidRDefault="00180257">
      <w:pPr>
        <w:pStyle w:val="Szvegtrzs"/>
        <w:ind w:left="291" w:right="4517"/>
      </w:pPr>
      <w:r>
        <w:t>Oktatók</w:t>
      </w:r>
      <w:r w:rsidR="008B14D8">
        <w:t xml:space="preserve"> munkájának ellenőrzése, óralátogatás félévente 10-10 óra</w:t>
      </w:r>
    </w:p>
    <w:p w:rsidR="00FD57D2" w:rsidRDefault="00FD57D2">
      <w:pPr>
        <w:pStyle w:val="Szvegtrzs"/>
      </w:pPr>
    </w:p>
    <w:p w:rsidR="00FD57D2" w:rsidRDefault="008B14D8">
      <w:pPr>
        <w:pStyle w:val="Szvegtrzs"/>
        <w:tabs>
          <w:tab w:val="left" w:pos="5966"/>
          <w:tab w:val="left" w:pos="6936"/>
        </w:tabs>
        <w:spacing w:line="480" w:lineRule="auto"/>
        <w:ind w:left="291" w:right="1899"/>
      </w:pPr>
      <w:r>
        <w:t>Határidő:</w:t>
      </w:r>
      <w:r>
        <w:rPr>
          <w:spacing w:val="-5"/>
        </w:rPr>
        <w:t xml:space="preserve"> </w:t>
      </w:r>
      <w:r>
        <w:t>folyamatos</w:t>
      </w:r>
      <w:r>
        <w:tab/>
        <w:t>Felelős:</w:t>
      </w:r>
      <w:r>
        <w:tab/>
        <w:t>igazgató Tanügyi adminisztráció</w:t>
      </w:r>
      <w:r>
        <w:rPr>
          <w:spacing w:val="-4"/>
        </w:rPr>
        <w:t xml:space="preserve"> </w:t>
      </w:r>
      <w:r>
        <w:t>ellenőrzése</w:t>
      </w:r>
    </w:p>
    <w:p w:rsidR="00FD57D2" w:rsidRDefault="008B14D8">
      <w:pPr>
        <w:pStyle w:val="Szvegtrzs"/>
        <w:tabs>
          <w:tab w:val="left" w:pos="5966"/>
          <w:tab w:val="left" w:pos="6936"/>
        </w:tabs>
        <w:spacing w:before="13" w:line="477" w:lineRule="auto"/>
        <w:ind w:left="291" w:right="1899"/>
      </w:pPr>
      <w:r>
        <w:t>Határidő: szúrópróbaszerűen</w:t>
      </w:r>
      <w:r>
        <w:rPr>
          <w:spacing w:val="-6"/>
        </w:rPr>
        <w:t xml:space="preserve"> </w:t>
      </w:r>
      <w:r>
        <w:t>öt</w:t>
      </w:r>
      <w:r>
        <w:rPr>
          <w:spacing w:val="-5"/>
        </w:rPr>
        <w:t xml:space="preserve"> </w:t>
      </w:r>
      <w:r>
        <w:t>alkalommal</w:t>
      </w:r>
      <w:r>
        <w:tab/>
        <w:t>Felelős:</w:t>
      </w:r>
      <w:r>
        <w:tab/>
        <w:t>igazgató Tanügyi dokumentáció</w:t>
      </w:r>
      <w:r>
        <w:rPr>
          <w:spacing w:val="-5"/>
        </w:rPr>
        <w:t xml:space="preserve"> </w:t>
      </w:r>
      <w:r>
        <w:t>ellenőrzése</w:t>
      </w:r>
    </w:p>
    <w:p w:rsidR="00FD57D2" w:rsidRDefault="008B14D8">
      <w:pPr>
        <w:pStyle w:val="Szvegtrzs"/>
        <w:tabs>
          <w:tab w:val="left" w:pos="5966"/>
        </w:tabs>
        <w:spacing w:before="15"/>
        <w:ind w:left="291"/>
      </w:pPr>
      <w:r>
        <w:t>Határidő:</w:t>
      </w:r>
      <w:r>
        <w:rPr>
          <w:spacing w:val="-5"/>
        </w:rPr>
        <w:t xml:space="preserve"> </w:t>
      </w:r>
      <w:r>
        <w:t>folyamatos</w:t>
      </w:r>
      <w:r>
        <w:tab/>
        <w:t>Felelős:</w:t>
      </w:r>
      <w:r>
        <w:rPr>
          <w:spacing w:val="-5"/>
        </w:rPr>
        <w:t xml:space="preserve"> </w:t>
      </w:r>
      <w:r>
        <w:t>igazgatóhelyettes</w:t>
      </w:r>
    </w:p>
    <w:p w:rsidR="00FD57D2" w:rsidRDefault="00FD57D2">
      <w:pPr>
        <w:pStyle w:val="Szvegtrzs"/>
        <w:spacing w:before="9"/>
        <w:rPr>
          <w:sz w:val="23"/>
        </w:rPr>
      </w:pPr>
    </w:p>
    <w:p w:rsidR="00FD57D2" w:rsidRDefault="00180257">
      <w:pPr>
        <w:pStyle w:val="Szvegtrzs"/>
        <w:ind w:left="291" w:right="4517"/>
      </w:pPr>
      <w:r>
        <w:t>Oktatók</w:t>
      </w:r>
      <w:r w:rsidR="008B14D8">
        <w:t xml:space="preserve"> munkájának ellenőrzése, óralátogatás</w:t>
      </w:r>
    </w:p>
    <w:p w:rsidR="00FD57D2" w:rsidRDefault="00FD57D2">
      <w:pPr>
        <w:pStyle w:val="Szvegtrzs"/>
      </w:pPr>
    </w:p>
    <w:p w:rsidR="00FD57D2" w:rsidRPr="0043328A" w:rsidRDefault="008B14D8" w:rsidP="0043328A">
      <w:pPr>
        <w:pStyle w:val="Szvegtrzs"/>
        <w:tabs>
          <w:tab w:val="left" w:pos="5966"/>
          <w:tab w:val="left" w:pos="6936"/>
        </w:tabs>
        <w:spacing w:line="480" w:lineRule="auto"/>
        <w:ind w:left="291" w:right="1045"/>
      </w:pPr>
      <w:r>
        <w:t>Határidő: folyamatos félévente</w:t>
      </w:r>
      <w:r>
        <w:rPr>
          <w:spacing w:val="-7"/>
        </w:rPr>
        <w:t xml:space="preserve"> </w:t>
      </w:r>
      <w:r>
        <w:t>10-10</w:t>
      </w:r>
      <w:r>
        <w:rPr>
          <w:spacing w:val="-2"/>
        </w:rPr>
        <w:t xml:space="preserve"> </w:t>
      </w:r>
      <w:r>
        <w:t>óra</w:t>
      </w:r>
      <w:r>
        <w:tab/>
        <w:t>Felelős:</w:t>
      </w:r>
      <w:r>
        <w:tab/>
        <w:t>igazgatóhelyettes Óralátogatás félévente 5-5</w:t>
      </w:r>
      <w:r>
        <w:rPr>
          <w:spacing w:val="-4"/>
        </w:rPr>
        <w:t xml:space="preserve"> </w:t>
      </w:r>
      <w:r>
        <w:t>óra</w:t>
      </w:r>
    </w:p>
    <w:p w:rsidR="00FD57D2" w:rsidRDefault="008B14D8">
      <w:pPr>
        <w:pStyle w:val="Szvegtrzs"/>
        <w:tabs>
          <w:tab w:val="left" w:pos="5966"/>
        </w:tabs>
        <w:ind w:left="291"/>
      </w:pPr>
      <w:r>
        <w:t>Határidő:</w:t>
      </w:r>
      <w:r>
        <w:rPr>
          <w:spacing w:val="-5"/>
        </w:rPr>
        <w:t xml:space="preserve"> </w:t>
      </w:r>
      <w:r>
        <w:t>folyamatos</w:t>
      </w:r>
      <w:r>
        <w:tab/>
        <w:t>Felelős:</w:t>
      </w:r>
      <w:r w:rsidR="00D30952">
        <w:t xml:space="preserve"> </w:t>
      </w:r>
      <w:r>
        <w:t>munkaközösség-vezetők</w:t>
      </w:r>
    </w:p>
    <w:p w:rsidR="00FD57D2" w:rsidRDefault="00FD57D2"/>
    <w:p w:rsidR="0043328A" w:rsidRDefault="0043328A" w:rsidP="0043328A">
      <w:pPr>
        <w:pStyle w:val="Cmsor1"/>
        <w:numPr>
          <w:ilvl w:val="0"/>
          <w:numId w:val="16"/>
        </w:numPr>
        <w:tabs>
          <w:tab w:val="left" w:pos="940"/>
        </w:tabs>
        <w:rPr>
          <w:u w:val="none"/>
        </w:rPr>
      </w:pPr>
      <w:bookmarkStart w:id="17" w:name="_Toc114826361"/>
      <w:r>
        <w:rPr>
          <w:u w:val="thick"/>
        </w:rPr>
        <w:t>Tanítás nélküli munkanapok</w:t>
      </w:r>
      <w:r>
        <w:rPr>
          <w:spacing w:val="-9"/>
          <w:u w:val="thick"/>
        </w:rPr>
        <w:t xml:space="preserve"> </w:t>
      </w:r>
      <w:r>
        <w:rPr>
          <w:u w:val="thick"/>
        </w:rPr>
        <w:t>felhasználása:</w:t>
      </w:r>
      <w:bookmarkEnd w:id="17"/>
    </w:p>
    <w:p w:rsidR="0043328A" w:rsidRDefault="0043328A" w:rsidP="0043328A">
      <w:pPr>
        <w:pStyle w:val="Szvegtrzs"/>
        <w:rPr>
          <w:b/>
          <w:sz w:val="20"/>
        </w:rPr>
      </w:pPr>
    </w:p>
    <w:p w:rsidR="0043328A" w:rsidRDefault="0043328A" w:rsidP="0043328A">
      <w:pPr>
        <w:pStyle w:val="Szvegtrzs"/>
        <w:spacing w:before="10"/>
        <w:rPr>
          <w:b/>
          <w:sz w:val="18"/>
        </w:rPr>
      </w:pPr>
    </w:p>
    <w:p w:rsidR="0043328A" w:rsidRDefault="0043328A" w:rsidP="0043328A">
      <w:pPr>
        <w:pStyle w:val="Szvegtrzs"/>
        <w:tabs>
          <w:tab w:val="left" w:pos="5198"/>
        </w:tabs>
        <w:spacing w:before="90"/>
        <w:ind w:left="231" w:right="248"/>
      </w:pPr>
      <w:r>
        <w:t>Föld</w:t>
      </w:r>
      <w:r>
        <w:rPr>
          <w:spacing w:val="-2"/>
        </w:rPr>
        <w:t xml:space="preserve"> </w:t>
      </w:r>
      <w:r>
        <w:t>Napja</w:t>
      </w:r>
      <w:r>
        <w:tab/>
        <w:t>Felelős: munkaközösség-vezetők Határidő: április</w:t>
      </w:r>
      <w:r>
        <w:rPr>
          <w:spacing w:val="-5"/>
        </w:rPr>
        <w:t xml:space="preserve"> </w:t>
      </w:r>
      <w:r>
        <w:t>22.</w:t>
      </w:r>
    </w:p>
    <w:p w:rsidR="0043328A" w:rsidRDefault="0043328A" w:rsidP="0043328A">
      <w:pPr>
        <w:pStyle w:val="Szvegtrzs"/>
      </w:pPr>
    </w:p>
    <w:p w:rsidR="0043328A" w:rsidRDefault="0043328A" w:rsidP="0043328A">
      <w:pPr>
        <w:pStyle w:val="Szvegtrzs"/>
        <w:spacing w:before="1"/>
        <w:ind w:left="231"/>
      </w:pPr>
      <w:proofErr w:type="spellStart"/>
      <w:r>
        <w:t>Serényi</w:t>
      </w:r>
      <w:proofErr w:type="spellEnd"/>
      <w:r>
        <w:t>-nap (diákönkormányzati nap)</w:t>
      </w:r>
    </w:p>
    <w:p w:rsidR="0043328A" w:rsidRDefault="0043328A" w:rsidP="0043328A">
      <w:pPr>
        <w:pStyle w:val="Szvegtrzs"/>
        <w:tabs>
          <w:tab w:val="left" w:pos="5198"/>
        </w:tabs>
        <w:ind w:left="5198" w:right="1505" w:hanging="4967"/>
      </w:pPr>
      <w:r>
        <w:t>Határidő:</w:t>
      </w:r>
      <w:r>
        <w:rPr>
          <w:spacing w:val="-3"/>
        </w:rPr>
        <w:t xml:space="preserve"> </w:t>
      </w:r>
      <w:r w:rsidRPr="002557B7">
        <w:t>április</w:t>
      </w:r>
      <w:r w:rsidRPr="002557B7">
        <w:rPr>
          <w:spacing w:val="-3"/>
        </w:rPr>
        <w:t xml:space="preserve"> </w:t>
      </w:r>
      <w:r w:rsidRPr="002557B7">
        <w:t>2</w:t>
      </w:r>
      <w:r>
        <w:t>1</w:t>
      </w:r>
      <w:r w:rsidRPr="00597254">
        <w:rPr>
          <w:color w:val="FF0000"/>
        </w:rPr>
        <w:t>.</w:t>
      </w:r>
      <w:r>
        <w:tab/>
        <w:t>Felelős: diákönkormányzat osztályfőnökök</w:t>
      </w:r>
    </w:p>
    <w:p w:rsidR="0043328A" w:rsidRDefault="0043328A" w:rsidP="0043328A">
      <w:pPr>
        <w:pStyle w:val="Szvegtrzs"/>
        <w:rPr>
          <w:sz w:val="26"/>
        </w:rPr>
      </w:pPr>
    </w:p>
    <w:p w:rsidR="0043328A" w:rsidRDefault="0043328A" w:rsidP="0043328A">
      <w:pPr>
        <w:pStyle w:val="Szvegtrzs"/>
        <w:tabs>
          <w:tab w:val="left" w:pos="5200"/>
        </w:tabs>
        <w:spacing w:before="181"/>
        <w:ind w:left="231" w:right="1382"/>
      </w:pPr>
      <w:r>
        <w:t>Osztálykirándulás</w:t>
      </w:r>
      <w:r>
        <w:tab/>
      </w:r>
      <w:r>
        <w:rPr>
          <w:spacing w:val="-1"/>
        </w:rPr>
        <w:t xml:space="preserve">Felelős: osztályfőnökök </w:t>
      </w:r>
      <w:r>
        <w:t>Határidő: április</w:t>
      </w:r>
      <w:r>
        <w:rPr>
          <w:spacing w:val="-8"/>
        </w:rPr>
        <w:t xml:space="preserve"> </w:t>
      </w:r>
      <w:r>
        <w:t>15.</w:t>
      </w:r>
    </w:p>
    <w:p w:rsidR="0043328A" w:rsidRDefault="0043328A" w:rsidP="0043328A">
      <w:pPr>
        <w:pStyle w:val="Szvegtrzs"/>
        <w:rPr>
          <w:sz w:val="26"/>
        </w:rPr>
      </w:pPr>
    </w:p>
    <w:p w:rsidR="0043328A" w:rsidRDefault="0043328A" w:rsidP="0043328A">
      <w:pPr>
        <w:pStyle w:val="Szvegtrzs"/>
        <w:rPr>
          <w:sz w:val="22"/>
        </w:rPr>
      </w:pPr>
    </w:p>
    <w:p w:rsidR="0043328A" w:rsidRDefault="0043328A" w:rsidP="0043328A">
      <w:pPr>
        <w:pStyle w:val="Szvegtrzs"/>
        <w:tabs>
          <w:tab w:val="left" w:pos="5198"/>
        </w:tabs>
        <w:ind w:left="5198" w:right="106" w:hanging="4967"/>
      </w:pPr>
      <w:r>
        <w:t>Írásbeli</w:t>
      </w:r>
      <w:r w:rsidRPr="000278C7">
        <w:t xml:space="preserve"> </w:t>
      </w:r>
      <w:r>
        <w:t>érettségi</w:t>
      </w:r>
      <w:r w:rsidRPr="000278C7">
        <w:t xml:space="preserve"> </w:t>
      </w:r>
      <w:r>
        <w:t>vizsganap</w:t>
      </w:r>
      <w:r>
        <w:tab/>
        <w:t>Felelős: igazgató, igazgatóhelyettes</w:t>
      </w:r>
    </w:p>
    <w:p w:rsidR="0043328A" w:rsidRDefault="0043328A" w:rsidP="0043328A">
      <w:pPr>
        <w:pStyle w:val="Szvegtrzs"/>
        <w:tabs>
          <w:tab w:val="left" w:pos="5198"/>
        </w:tabs>
        <w:ind w:left="231" w:right="1382"/>
      </w:pPr>
      <w:r>
        <w:t>Határidő: május</w:t>
      </w:r>
      <w:r w:rsidRPr="000278C7">
        <w:t xml:space="preserve"> </w:t>
      </w:r>
      <w:r>
        <w:t>7-8-9.</w:t>
      </w:r>
    </w:p>
    <w:p w:rsidR="0043328A" w:rsidRDefault="0043328A" w:rsidP="0043328A">
      <w:pPr>
        <w:pStyle w:val="Szvegtrzs"/>
        <w:tabs>
          <w:tab w:val="left" w:pos="5198"/>
        </w:tabs>
        <w:ind w:left="231" w:right="1382"/>
      </w:pPr>
    </w:p>
    <w:p w:rsidR="0043328A" w:rsidRDefault="0043328A" w:rsidP="0043328A">
      <w:pPr>
        <w:pStyle w:val="Szvegtrzs"/>
        <w:tabs>
          <w:tab w:val="left" w:pos="5198"/>
        </w:tabs>
        <w:ind w:left="231" w:right="1382"/>
      </w:pPr>
      <w:r>
        <w:t>Kihelyezett tantestületi ülés</w:t>
      </w:r>
    </w:p>
    <w:p w:rsidR="0043328A" w:rsidRDefault="0043328A" w:rsidP="0043328A">
      <w:pPr>
        <w:pStyle w:val="Szvegtrzs"/>
        <w:tabs>
          <w:tab w:val="left" w:pos="5198"/>
        </w:tabs>
        <w:ind w:left="231" w:right="1382"/>
      </w:pPr>
      <w:r>
        <w:t>2022. október</w:t>
      </w:r>
    </w:p>
    <w:p w:rsidR="0043328A" w:rsidRDefault="0043328A" w:rsidP="0043328A">
      <w:pPr>
        <w:pStyle w:val="Szvegtrzs"/>
        <w:rPr>
          <w:sz w:val="20"/>
        </w:rPr>
      </w:pPr>
    </w:p>
    <w:p w:rsidR="0043328A" w:rsidRPr="000278C7" w:rsidRDefault="0043328A" w:rsidP="0043328A">
      <w:pPr>
        <w:pStyle w:val="Cmsor1"/>
        <w:numPr>
          <w:ilvl w:val="0"/>
          <w:numId w:val="16"/>
        </w:numPr>
        <w:tabs>
          <w:tab w:val="left" w:pos="940"/>
          <w:tab w:val="left" w:pos="1692"/>
          <w:tab w:val="left" w:pos="3227"/>
          <w:tab w:val="left" w:pos="3877"/>
          <w:tab w:val="left" w:pos="5376"/>
          <w:tab w:val="left" w:pos="7906"/>
        </w:tabs>
        <w:spacing w:before="2" w:line="368" w:lineRule="exact"/>
      </w:pPr>
      <w:r w:rsidRPr="000278C7">
        <w:rPr>
          <w:spacing w:val="-80"/>
          <w:w w:val="99"/>
          <w:u w:val="none"/>
        </w:rPr>
        <w:t xml:space="preserve"> </w:t>
      </w:r>
      <w:bookmarkStart w:id="18" w:name="_Toc114826362"/>
      <w:r w:rsidRPr="000278C7">
        <w:rPr>
          <w:u w:val="thick"/>
        </w:rPr>
        <w:t xml:space="preserve">Az érettségi és szakmai vizsgáztatásban résztvevő </w:t>
      </w:r>
      <w:r w:rsidRPr="000278C7">
        <w:rPr>
          <w:spacing w:val="-80"/>
          <w:w w:val="99"/>
          <w:u w:val="thick"/>
        </w:rPr>
        <w:t xml:space="preserve"> </w:t>
      </w:r>
      <w:r w:rsidRPr="000278C7">
        <w:rPr>
          <w:u w:val="thick"/>
        </w:rPr>
        <w:t>oktatók várható munkaidő-beosztása</w:t>
      </w:r>
      <w:bookmarkEnd w:id="18"/>
    </w:p>
    <w:p w:rsidR="0043328A" w:rsidRDefault="0043328A" w:rsidP="0043328A">
      <w:pPr>
        <w:pStyle w:val="Szvegtrzs"/>
        <w:spacing w:before="2"/>
        <w:rPr>
          <w:b/>
          <w:sz w:val="23"/>
        </w:rPr>
      </w:pPr>
    </w:p>
    <w:p w:rsidR="0043328A" w:rsidRDefault="0043328A" w:rsidP="0043328A">
      <w:pPr>
        <w:pStyle w:val="Szvegtrzs"/>
        <w:spacing w:before="90"/>
        <w:ind w:left="231"/>
      </w:pPr>
      <w:r>
        <w:t>Kiemelt feladatok:</w:t>
      </w:r>
    </w:p>
    <w:p w:rsidR="0043328A" w:rsidRDefault="0043328A" w:rsidP="0043328A">
      <w:pPr>
        <w:spacing w:before="41"/>
        <w:ind w:left="231"/>
        <w:rPr>
          <w:i/>
          <w:sz w:val="24"/>
        </w:rPr>
      </w:pPr>
      <w:r>
        <w:rPr>
          <w:i/>
          <w:sz w:val="24"/>
        </w:rPr>
        <w:t>A kétszintű érettségire való felkészülés:</w:t>
      </w:r>
    </w:p>
    <w:p w:rsidR="0043328A" w:rsidRDefault="0043328A" w:rsidP="0043328A">
      <w:pPr>
        <w:pStyle w:val="Szvegtrzs"/>
        <w:spacing w:before="4"/>
        <w:rPr>
          <w:i/>
          <w:sz w:val="31"/>
        </w:rPr>
      </w:pPr>
    </w:p>
    <w:p w:rsidR="0043328A" w:rsidRDefault="0043328A" w:rsidP="0043328A">
      <w:pPr>
        <w:pStyle w:val="Szvegtrzs"/>
        <w:spacing w:line="276" w:lineRule="auto"/>
        <w:ind w:left="231" w:right="230"/>
        <w:jc w:val="both"/>
      </w:pPr>
      <w:r>
        <w:t>A felkért kollégáink részvételének lehetőség szerinti biztosítása az emelt szintű érettségi vizsgáztatói illetve emelt- és középszintű érettségi elnöki feladatok, valamint a szakmai vizsgáztatói feladatok ellátásában.</w:t>
      </w:r>
    </w:p>
    <w:p w:rsidR="0043328A" w:rsidRDefault="0043328A" w:rsidP="0043328A">
      <w:pPr>
        <w:pStyle w:val="Szvegtrzs"/>
        <w:spacing w:before="7"/>
        <w:rPr>
          <w:sz w:val="27"/>
        </w:rPr>
      </w:pPr>
    </w:p>
    <w:p w:rsidR="0043328A" w:rsidRDefault="0043328A" w:rsidP="0043328A">
      <w:pPr>
        <w:pStyle w:val="Szvegtrzs"/>
        <w:ind w:left="231"/>
      </w:pPr>
      <w:r>
        <w:t>2023. májusában a felkérések és elfogadások ismeretében pontos tervet készítünk!</w:t>
      </w:r>
    </w:p>
    <w:p w:rsidR="0043328A" w:rsidRDefault="0043328A" w:rsidP="0043328A">
      <w:pPr>
        <w:pStyle w:val="Szvegtrzs"/>
        <w:spacing w:before="4"/>
        <w:rPr>
          <w:sz w:val="31"/>
        </w:rPr>
      </w:pPr>
    </w:p>
    <w:p w:rsidR="0043328A" w:rsidRDefault="0043328A" w:rsidP="0043328A">
      <w:pPr>
        <w:pStyle w:val="Szvegtrzs"/>
        <w:spacing w:line="276" w:lineRule="auto"/>
        <w:ind w:left="231" w:right="232"/>
        <w:jc w:val="both"/>
      </w:pPr>
      <w:r>
        <w:t>Miután csak 15 nappal az érettségi vizsgák megkezdése előtt derülnek ki a beosztások az Oktatási Hivatal megbízóleveleiből, így ezt a pontos beosztást csak az érettségik megkezdésekor tudjuk elkészíteni.</w:t>
      </w:r>
    </w:p>
    <w:p w:rsidR="0043328A" w:rsidRDefault="0043328A" w:rsidP="0043328A">
      <w:pPr>
        <w:pStyle w:val="Szvegtrzs"/>
        <w:spacing w:before="5"/>
      </w:pPr>
    </w:p>
    <w:p w:rsidR="0043328A" w:rsidRDefault="0043328A" w:rsidP="0043328A">
      <w:pPr>
        <w:pStyle w:val="Cmsor4"/>
        <w:jc w:val="both"/>
      </w:pPr>
      <w:r>
        <w:t>Várható megbízások:</w:t>
      </w:r>
    </w:p>
    <w:p w:rsidR="0043328A" w:rsidRDefault="0043328A" w:rsidP="0043328A">
      <w:pPr>
        <w:pStyle w:val="Szvegtrzs"/>
        <w:spacing w:before="2"/>
        <w:rPr>
          <w:b/>
          <w:sz w:val="23"/>
        </w:rPr>
      </w:pPr>
    </w:p>
    <w:p w:rsidR="0043328A" w:rsidRDefault="0043328A" w:rsidP="0043328A">
      <w:pPr>
        <w:pStyle w:val="Szvegtrzs"/>
        <w:ind w:left="231"/>
        <w:jc w:val="both"/>
      </w:pPr>
      <w:r>
        <w:t>Henyeczné Antal Gabriella</w:t>
      </w:r>
    </w:p>
    <w:p w:rsidR="0043328A" w:rsidRDefault="0043328A" w:rsidP="0043328A">
      <w:pPr>
        <w:pStyle w:val="Szvegtrzs"/>
        <w:ind w:left="231"/>
        <w:jc w:val="both"/>
      </w:pPr>
      <w:r>
        <w:t>beosztása: igazgatóhelyettes</w:t>
      </w:r>
    </w:p>
    <w:p w:rsidR="0043328A" w:rsidRDefault="0043328A" w:rsidP="0043328A">
      <w:pPr>
        <w:pStyle w:val="Szvegtrzs"/>
        <w:spacing w:before="1"/>
      </w:pPr>
    </w:p>
    <w:p w:rsidR="0043328A" w:rsidRDefault="0043328A" w:rsidP="0043328A">
      <w:pPr>
        <w:pStyle w:val="Listaszerbekezds"/>
        <w:numPr>
          <w:ilvl w:val="0"/>
          <w:numId w:val="2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érettségi elnök: 2023. június</w:t>
      </w:r>
      <w:r>
        <w:rPr>
          <w:spacing w:val="-2"/>
          <w:sz w:val="24"/>
        </w:rPr>
        <w:t xml:space="preserve"> </w:t>
      </w:r>
      <w:r>
        <w:rPr>
          <w:sz w:val="24"/>
        </w:rPr>
        <w:t>13-24.</w:t>
      </w:r>
    </w:p>
    <w:p w:rsidR="0043328A" w:rsidRDefault="0043328A" w:rsidP="0043328A">
      <w:pPr>
        <w:pStyle w:val="Szvegtrzs"/>
        <w:rPr>
          <w:sz w:val="26"/>
        </w:rPr>
      </w:pPr>
    </w:p>
    <w:p w:rsidR="0043328A" w:rsidRDefault="0043328A" w:rsidP="0043328A">
      <w:pPr>
        <w:pStyle w:val="Szvegtrzs"/>
        <w:spacing w:before="2"/>
        <w:rPr>
          <w:sz w:val="22"/>
        </w:rPr>
      </w:pPr>
    </w:p>
    <w:p w:rsidR="0043328A" w:rsidRDefault="0043328A" w:rsidP="0043328A">
      <w:pPr>
        <w:pStyle w:val="Szvegtrzs"/>
        <w:spacing w:before="1"/>
        <w:ind w:left="231"/>
        <w:jc w:val="both"/>
      </w:pPr>
      <w:r>
        <w:t>Földvári István</w:t>
      </w:r>
    </w:p>
    <w:p w:rsidR="0043328A" w:rsidRDefault="0043328A" w:rsidP="0043328A">
      <w:pPr>
        <w:pStyle w:val="Szvegtrzs"/>
        <w:ind w:left="231"/>
        <w:jc w:val="both"/>
      </w:pPr>
      <w:r>
        <w:t>beosztása: mb.igazgató</w:t>
      </w:r>
    </w:p>
    <w:p w:rsidR="0043328A" w:rsidRDefault="0043328A" w:rsidP="0043328A">
      <w:pPr>
        <w:pStyle w:val="Szvegtrzs"/>
        <w:spacing w:before="2"/>
      </w:pPr>
    </w:p>
    <w:p w:rsidR="0043328A" w:rsidRDefault="0043328A" w:rsidP="0043328A">
      <w:pPr>
        <w:pStyle w:val="Listaszerbekezds"/>
        <w:numPr>
          <w:ilvl w:val="0"/>
          <w:numId w:val="2"/>
        </w:numPr>
        <w:tabs>
          <w:tab w:val="left" w:pos="939"/>
          <w:tab w:val="left" w:pos="940"/>
        </w:tabs>
        <w:spacing w:before="41"/>
        <w:rPr>
          <w:sz w:val="24"/>
        </w:rPr>
      </w:pPr>
      <w:r w:rsidRPr="002557B7">
        <w:rPr>
          <w:sz w:val="24"/>
        </w:rPr>
        <w:t>szakmai vizsgáztatás: 20</w:t>
      </w:r>
      <w:r>
        <w:rPr>
          <w:sz w:val="24"/>
        </w:rPr>
        <w:t>22</w:t>
      </w:r>
      <w:r w:rsidRPr="002557B7">
        <w:rPr>
          <w:sz w:val="24"/>
        </w:rPr>
        <w:t>.</w:t>
      </w:r>
      <w:r w:rsidRPr="002557B7">
        <w:rPr>
          <w:spacing w:val="-5"/>
          <w:sz w:val="24"/>
        </w:rPr>
        <w:t xml:space="preserve"> </w:t>
      </w:r>
      <w:r>
        <w:rPr>
          <w:spacing w:val="-5"/>
          <w:sz w:val="24"/>
        </w:rPr>
        <w:t>május-</w:t>
      </w:r>
      <w:r w:rsidRPr="002557B7">
        <w:rPr>
          <w:sz w:val="24"/>
        </w:rPr>
        <w:t>június</w:t>
      </w:r>
    </w:p>
    <w:p w:rsidR="0043328A" w:rsidRDefault="0043328A" w:rsidP="0043328A">
      <w:pPr>
        <w:pStyle w:val="Szvegtrzs"/>
        <w:spacing w:before="1"/>
        <w:ind w:left="231"/>
        <w:jc w:val="both"/>
      </w:pPr>
    </w:p>
    <w:p w:rsidR="0043328A" w:rsidRDefault="0043328A" w:rsidP="0043328A">
      <w:pPr>
        <w:pStyle w:val="Szvegtrzs"/>
        <w:spacing w:before="1"/>
        <w:ind w:left="231"/>
        <w:jc w:val="both"/>
      </w:pPr>
      <w:proofErr w:type="spellStart"/>
      <w:r>
        <w:t>Pózer</w:t>
      </w:r>
      <w:proofErr w:type="spellEnd"/>
      <w:r>
        <w:t xml:space="preserve"> Péter</w:t>
      </w:r>
    </w:p>
    <w:p w:rsidR="0043328A" w:rsidRDefault="0043328A" w:rsidP="0043328A">
      <w:pPr>
        <w:pStyle w:val="Szvegtrzs"/>
        <w:spacing w:before="1"/>
        <w:ind w:left="231"/>
        <w:jc w:val="both"/>
      </w:pPr>
      <w:r>
        <w:t>beosztása: szakmai igazgatóhelyettes</w:t>
      </w:r>
    </w:p>
    <w:p w:rsidR="0043328A" w:rsidRPr="007549D0" w:rsidRDefault="0043328A" w:rsidP="0043328A">
      <w:pPr>
        <w:pStyle w:val="Szvegtrzs"/>
        <w:spacing w:before="1"/>
        <w:ind w:left="231"/>
        <w:jc w:val="both"/>
      </w:pPr>
    </w:p>
    <w:p w:rsidR="0043328A" w:rsidRDefault="0043328A" w:rsidP="0043328A">
      <w:pPr>
        <w:pStyle w:val="Listaszerbekezds"/>
        <w:numPr>
          <w:ilvl w:val="0"/>
          <w:numId w:val="2"/>
        </w:numPr>
        <w:tabs>
          <w:tab w:val="left" w:pos="939"/>
          <w:tab w:val="left" w:pos="940"/>
        </w:tabs>
        <w:spacing w:before="41"/>
        <w:rPr>
          <w:sz w:val="24"/>
        </w:rPr>
      </w:pPr>
      <w:r w:rsidRPr="002557B7">
        <w:rPr>
          <w:sz w:val="24"/>
        </w:rPr>
        <w:t>szakmai vizsgáztatás: 20</w:t>
      </w:r>
      <w:r>
        <w:rPr>
          <w:sz w:val="24"/>
        </w:rPr>
        <w:t>22</w:t>
      </w:r>
      <w:r w:rsidRPr="002557B7">
        <w:rPr>
          <w:sz w:val="24"/>
        </w:rPr>
        <w:t>.</w:t>
      </w:r>
      <w:r>
        <w:rPr>
          <w:sz w:val="24"/>
        </w:rPr>
        <w:t>május-</w:t>
      </w:r>
      <w:r w:rsidRPr="007549D0">
        <w:rPr>
          <w:sz w:val="24"/>
        </w:rPr>
        <w:t xml:space="preserve"> </w:t>
      </w:r>
      <w:r w:rsidRPr="002557B7">
        <w:rPr>
          <w:sz w:val="24"/>
        </w:rPr>
        <w:t>június</w:t>
      </w:r>
    </w:p>
    <w:p w:rsidR="0043328A" w:rsidRDefault="0043328A" w:rsidP="0043328A">
      <w:pPr>
        <w:tabs>
          <w:tab w:val="left" w:pos="939"/>
          <w:tab w:val="left" w:pos="940"/>
        </w:tabs>
        <w:spacing w:before="41"/>
        <w:rPr>
          <w:sz w:val="24"/>
        </w:rPr>
      </w:pPr>
      <w:proofErr w:type="spellStart"/>
      <w:r>
        <w:rPr>
          <w:sz w:val="24"/>
        </w:rPr>
        <w:t>Franczia</w:t>
      </w:r>
      <w:proofErr w:type="spellEnd"/>
      <w:r>
        <w:rPr>
          <w:sz w:val="24"/>
        </w:rPr>
        <w:t xml:space="preserve"> Zoltánné</w:t>
      </w:r>
    </w:p>
    <w:p w:rsidR="0043328A" w:rsidRDefault="0043328A" w:rsidP="0043328A">
      <w:pPr>
        <w:tabs>
          <w:tab w:val="left" w:pos="939"/>
          <w:tab w:val="left" w:pos="940"/>
        </w:tabs>
        <w:spacing w:before="41"/>
        <w:rPr>
          <w:sz w:val="24"/>
        </w:rPr>
      </w:pPr>
      <w:r>
        <w:rPr>
          <w:sz w:val="24"/>
        </w:rPr>
        <w:t>beosztása: oktató</w:t>
      </w:r>
    </w:p>
    <w:p w:rsidR="0043328A" w:rsidRDefault="0043328A" w:rsidP="0043328A">
      <w:pPr>
        <w:pStyle w:val="Listaszerbekezds"/>
        <w:numPr>
          <w:ilvl w:val="0"/>
          <w:numId w:val="2"/>
        </w:numPr>
        <w:tabs>
          <w:tab w:val="left" w:pos="939"/>
          <w:tab w:val="left" w:pos="940"/>
        </w:tabs>
        <w:spacing w:before="41"/>
        <w:rPr>
          <w:sz w:val="24"/>
        </w:rPr>
      </w:pPr>
      <w:r w:rsidRPr="002557B7">
        <w:rPr>
          <w:sz w:val="24"/>
        </w:rPr>
        <w:t>szakmai vizsgáztatás: 20</w:t>
      </w:r>
      <w:r>
        <w:rPr>
          <w:sz w:val="24"/>
        </w:rPr>
        <w:t>22</w:t>
      </w:r>
      <w:r w:rsidRPr="002557B7">
        <w:rPr>
          <w:sz w:val="24"/>
        </w:rPr>
        <w:t>.</w:t>
      </w:r>
      <w:r>
        <w:rPr>
          <w:sz w:val="24"/>
        </w:rPr>
        <w:t>május-</w:t>
      </w:r>
      <w:r w:rsidRPr="007549D0">
        <w:rPr>
          <w:sz w:val="24"/>
        </w:rPr>
        <w:t xml:space="preserve"> </w:t>
      </w:r>
      <w:r w:rsidRPr="002557B7">
        <w:rPr>
          <w:sz w:val="24"/>
        </w:rPr>
        <w:t>június</w:t>
      </w:r>
    </w:p>
    <w:p w:rsidR="0043328A" w:rsidRPr="009B6632" w:rsidRDefault="0043328A" w:rsidP="0043328A">
      <w:pPr>
        <w:tabs>
          <w:tab w:val="left" w:pos="939"/>
          <w:tab w:val="left" w:pos="940"/>
        </w:tabs>
        <w:spacing w:before="41"/>
        <w:rPr>
          <w:sz w:val="24"/>
        </w:rPr>
      </w:pPr>
    </w:p>
    <w:p w:rsidR="0043328A" w:rsidRPr="0043328A" w:rsidRDefault="0043328A" w:rsidP="0043328A">
      <w:pPr>
        <w:pStyle w:val="Cmsor1"/>
        <w:numPr>
          <w:ilvl w:val="0"/>
          <w:numId w:val="16"/>
        </w:numPr>
        <w:tabs>
          <w:tab w:val="left" w:pos="940"/>
        </w:tabs>
        <w:rPr>
          <w:sz w:val="24"/>
        </w:rPr>
      </w:pPr>
      <w:bookmarkStart w:id="19" w:name="_Toc114826363"/>
      <w:r w:rsidRPr="0043328A">
        <w:rPr>
          <w:sz w:val="24"/>
        </w:rPr>
        <w:t>GINOP 6.2.2 pályázati programok:</w:t>
      </w:r>
      <w:bookmarkEnd w:id="19"/>
    </w:p>
    <w:p w:rsidR="0043328A" w:rsidRDefault="0043328A" w:rsidP="0043328A">
      <w:pPr>
        <w:rPr>
          <w:sz w:val="24"/>
        </w:rPr>
      </w:pPr>
    </w:p>
    <w:p w:rsidR="0043328A" w:rsidRDefault="0043328A" w:rsidP="0043328A">
      <w:pPr>
        <w:rPr>
          <w:sz w:val="24"/>
        </w:rPr>
      </w:pPr>
      <w:r>
        <w:rPr>
          <w:sz w:val="24"/>
        </w:rPr>
        <w:t>Bemeneti mérés</w:t>
      </w:r>
    </w:p>
    <w:p w:rsidR="0043328A" w:rsidRDefault="0043328A" w:rsidP="0043328A">
      <w:pPr>
        <w:rPr>
          <w:sz w:val="24"/>
        </w:rPr>
      </w:pPr>
      <w:r>
        <w:rPr>
          <w:sz w:val="24"/>
        </w:rPr>
        <w:t>Határidő: szeptember 19-23.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Felelős: munkacsoport</w:t>
      </w:r>
    </w:p>
    <w:p w:rsidR="0043328A" w:rsidRDefault="0043328A" w:rsidP="0043328A">
      <w:pPr>
        <w:rPr>
          <w:sz w:val="24"/>
        </w:rPr>
      </w:pPr>
    </w:p>
    <w:p w:rsidR="0043328A" w:rsidRDefault="0043328A" w:rsidP="0043328A">
      <w:pPr>
        <w:rPr>
          <w:sz w:val="24"/>
        </w:rPr>
      </w:pPr>
    </w:p>
    <w:p w:rsidR="0043328A" w:rsidRDefault="0043328A" w:rsidP="0043328A">
      <w:pPr>
        <w:rPr>
          <w:sz w:val="24"/>
        </w:rPr>
      </w:pPr>
      <w:r>
        <w:rPr>
          <w:sz w:val="24"/>
        </w:rPr>
        <w:t>Bementi mérés értékelése</w:t>
      </w:r>
    </w:p>
    <w:p w:rsidR="0043328A" w:rsidRDefault="0043328A" w:rsidP="0043328A">
      <w:pPr>
        <w:rPr>
          <w:sz w:val="24"/>
        </w:rPr>
      </w:pPr>
      <w:r>
        <w:rPr>
          <w:sz w:val="24"/>
        </w:rPr>
        <w:t>Határidő: október 4.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Felelős: munkacsoport</w:t>
      </w:r>
    </w:p>
    <w:p w:rsidR="0043328A" w:rsidRDefault="0043328A" w:rsidP="0043328A">
      <w:pPr>
        <w:rPr>
          <w:sz w:val="24"/>
        </w:rPr>
      </w:pPr>
    </w:p>
    <w:p w:rsidR="0043328A" w:rsidRDefault="0043328A" w:rsidP="0043328A">
      <w:pPr>
        <w:rPr>
          <w:sz w:val="24"/>
        </w:rPr>
      </w:pPr>
    </w:p>
    <w:p w:rsidR="0043328A" w:rsidRDefault="0043328A" w:rsidP="0043328A">
      <w:pPr>
        <w:rPr>
          <w:sz w:val="24"/>
        </w:rPr>
      </w:pPr>
    </w:p>
    <w:p w:rsidR="0043328A" w:rsidRDefault="0043328A" w:rsidP="0043328A">
      <w:pPr>
        <w:rPr>
          <w:sz w:val="24"/>
        </w:rPr>
      </w:pPr>
      <w:r>
        <w:rPr>
          <w:sz w:val="24"/>
        </w:rPr>
        <w:t>Tanulói készségek, képességek fejlesztése</w:t>
      </w:r>
    </w:p>
    <w:p w:rsidR="0043328A" w:rsidRDefault="0043328A" w:rsidP="0043328A">
      <w:pPr>
        <w:rPr>
          <w:sz w:val="24"/>
        </w:rPr>
      </w:pPr>
      <w:r>
        <w:rPr>
          <w:sz w:val="24"/>
        </w:rPr>
        <w:t>Határidő: folyamatos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Felelős: munkacsoport</w:t>
      </w:r>
    </w:p>
    <w:p w:rsidR="0043328A" w:rsidRDefault="0043328A" w:rsidP="0043328A">
      <w:pPr>
        <w:rPr>
          <w:sz w:val="24"/>
        </w:rPr>
      </w:pPr>
    </w:p>
    <w:p w:rsidR="0043328A" w:rsidRDefault="0043328A" w:rsidP="0043328A">
      <w:pPr>
        <w:rPr>
          <w:sz w:val="24"/>
        </w:rPr>
      </w:pPr>
    </w:p>
    <w:p w:rsidR="0043328A" w:rsidRDefault="0043328A" w:rsidP="0043328A">
      <w:pPr>
        <w:rPr>
          <w:sz w:val="24"/>
        </w:rPr>
      </w:pPr>
      <w:r>
        <w:rPr>
          <w:sz w:val="24"/>
        </w:rPr>
        <w:t>Drogprevenciós, egészségmegőrző tevékenységek</w:t>
      </w:r>
    </w:p>
    <w:p w:rsidR="0043328A" w:rsidRDefault="0043328A" w:rsidP="0043328A">
      <w:pPr>
        <w:rPr>
          <w:sz w:val="24"/>
        </w:rPr>
      </w:pPr>
      <w:r>
        <w:rPr>
          <w:sz w:val="24"/>
        </w:rPr>
        <w:t>Határidő: 2023. november, december</w:t>
      </w:r>
    </w:p>
    <w:p w:rsidR="0043328A" w:rsidRDefault="0043328A" w:rsidP="0043328A">
      <w:pPr>
        <w:rPr>
          <w:sz w:val="24"/>
        </w:rPr>
      </w:pPr>
      <w:r>
        <w:rPr>
          <w:sz w:val="24"/>
        </w:rPr>
        <w:t>2023. február-április, május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Felelős: munkacsoport</w:t>
      </w:r>
    </w:p>
    <w:p w:rsidR="0043328A" w:rsidRDefault="0043328A" w:rsidP="0043328A">
      <w:pPr>
        <w:rPr>
          <w:sz w:val="24"/>
        </w:rPr>
      </w:pPr>
    </w:p>
    <w:p w:rsidR="0043328A" w:rsidRDefault="0043328A" w:rsidP="0043328A">
      <w:pPr>
        <w:rPr>
          <w:sz w:val="24"/>
        </w:rPr>
      </w:pPr>
    </w:p>
    <w:p w:rsidR="0043328A" w:rsidRDefault="0043328A" w:rsidP="0043328A">
      <w:pPr>
        <w:rPr>
          <w:sz w:val="24"/>
        </w:rPr>
      </w:pPr>
    </w:p>
    <w:p w:rsidR="0043328A" w:rsidRDefault="0043328A" w:rsidP="0043328A">
      <w:pPr>
        <w:rPr>
          <w:sz w:val="24"/>
        </w:rPr>
      </w:pPr>
    </w:p>
    <w:p w:rsidR="0043328A" w:rsidRDefault="0043328A" w:rsidP="0043328A">
      <w:pPr>
        <w:rPr>
          <w:sz w:val="24"/>
        </w:rPr>
      </w:pPr>
    </w:p>
    <w:p w:rsidR="00480CBC" w:rsidRDefault="00480CBC"/>
    <w:p w:rsidR="00480CBC" w:rsidRDefault="00480CBC"/>
    <w:p w:rsidR="00480CBC" w:rsidRDefault="00480CBC"/>
    <w:p w:rsidR="00480CBC" w:rsidRDefault="00480CBC">
      <w:r>
        <w:t xml:space="preserve">Putnok, </w:t>
      </w:r>
      <w:r w:rsidR="005C4E39">
        <w:t>202</w:t>
      </w:r>
      <w:r w:rsidR="008620DA">
        <w:t>2</w:t>
      </w:r>
      <w:r w:rsidR="005C4E39">
        <w:t>. szeptember</w:t>
      </w:r>
      <w:r w:rsidR="00E20FB9">
        <w:t xml:space="preserve"> </w:t>
      </w:r>
      <w:r w:rsidR="008620DA">
        <w:t>5</w:t>
      </w:r>
      <w:r w:rsidR="00E20FB9">
        <w:t>.</w:t>
      </w:r>
    </w:p>
    <w:p w:rsidR="00480CBC" w:rsidRDefault="00480CBC"/>
    <w:p w:rsidR="00480CBC" w:rsidRDefault="00480CBC"/>
    <w:p w:rsidR="004F39C2" w:rsidRDefault="004F39C2"/>
    <w:p w:rsidR="004F39C2" w:rsidRDefault="004F39C2"/>
    <w:p w:rsidR="004F39C2" w:rsidRDefault="00480CBC" w:rsidP="004F39C2">
      <w:pPr>
        <w:tabs>
          <w:tab w:val="center" w:pos="6804"/>
        </w:tabs>
      </w:pPr>
      <w:r>
        <w:t>Készítette:</w:t>
      </w:r>
      <w:r w:rsidR="004F39C2">
        <w:tab/>
      </w:r>
      <w:r w:rsidR="008620DA">
        <w:t>Földvári István</w:t>
      </w:r>
    </w:p>
    <w:p w:rsidR="00480CBC" w:rsidRDefault="004F39C2" w:rsidP="004F39C2">
      <w:pPr>
        <w:tabs>
          <w:tab w:val="center" w:pos="6804"/>
        </w:tabs>
      </w:pPr>
      <w:r>
        <w:tab/>
      </w:r>
      <w:r w:rsidR="00C14B06">
        <w:t xml:space="preserve">mb. </w:t>
      </w:r>
      <w:r w:rsidR="00480CBC">
        <w:t>igazgató</w:t>
      </w:r>
    </w:p>
    <w:p w:rsidR="00480CBC" w:rsidRDefault="00480CBC">
      <w:pPr>
        <w:sectPr w:rsidR="00480CBC" w:rsidSect="00EB2F64">
          <w:pgSz w:w="11920" w:h="16850"/>
          <w:pgMar w:top="1320" w:right="1020" w:bottom="1276" w:left="1240" w:header="708" w:footer="0" w:gutter="0"/>
          <w:cols w:space="708"/>
        </w:sectPr>
      </w:pPr>
    </w:p>
    <w:p w:rsidR="00486930" w:rsidRDefault="00486930" w:rsidP="00486930">
      <w:pPr>
        <w:pStyle w:val="Szvegtrzs"/>
        <w:numPr>
          <w:ilvl w:val="0"/>
          <w:numId w:val="23"/>
        </w:numPr>
        <w:rPr>
          <w:sz w:val="20"/>
        </w:rPr>
      </w:pPr>
      <w:r>
        <w:rPr>
          <w:sz w:val="20"/>
        </w:rPr>
        <w:lastRenderedPageBreak/>
        <w:t>számú melléklet</w:t>
      </w:r>
    </w:p>
    <w:p w:rsidR="00486930" w:rsidRPr="00486930" w:rsidRDefault="00486930" w:rsidP="00486930">
      <w:pPr>
        <w:pStyle w:val="Listaszerbekezds"/>
        <w:tabs>
          <w:tab w:val="left" w:pos="7317"/>
        </w:tabs>
        <w:spacing w:before="85"/>
        <w:ind w:left="720" w:firstLine="0"/>
        <w:rPr>
          <w:spacing w:val="-90"/>
          <w:sz w:val="24"/>
          <w:szCs w:val="24"/>
          <w:u w:val="thick"/>
        </w:rPr>
      </w:pPr>
    </w:p>
    <w:p w:rsidR="00FD57D2" w:rsidRPr="001E57E5" w:rsidRDefault="001E57E5" w:rsidP="00486930">
      <w:pPr>
        <w:tabs>
          <w:tab w:val="left" w:pos="7317"/>
        </w:tabs>
        <w:spacing w:before="85"/>
        <w:ind w:left="116"/>
      </w:pPr>
      <w:r>
        <w:rPr>
          <w:sz w:val="36"/>
          <w:u w:val="thick"/>
        </w:rPr>
        <w:t>A 20</w:t>
      </w:r>
      <w:r w:rsidR="00E20FB9">
        <w:rPr>
          <w:sz w:val="36"/>
          <w:u w:val="thick"/>
        </w:rPr>
        <w:t>2</w:t>
      </w:r>
      <w:r w:rsidR="00BA784E">
        <w:rPr>
          <w:sz w:val="36"/>
          <w:u w:val="thick"/>
        </w:rPr>
        <w:t>2</w:t>
      </w:r>
      <w:r w:rsidR="00124A50">
        <w:rPr>
          <w:sz w:val="36"/>
          <w:u w:val="thick"/>
        </w:rPr>
        <w:t>-202</w:t>
      </w:r>
      <w:r w:rsidR="00BA784E">
        <w:rPr>
          <w:sz w:val="36"/>
          <w:u w:val="thick"/>
        </w:rPr>
        <w:t>3</w:t>
      </w:r>
      <w:r w:rsidR="00124A50">
        <w:rPr>
          <w:sz w:val="36"/>
          <w:u w:val="thick"/>
        </w:rPr>
        <w:t>-</w:t>
      </w:r>
      <w:r w:rsidR="00BA784E">
        <w:rPr>
          <w:sz w:val="36"/>
          <w:u w:val="thick"/>
        </w:rPr>
        <w:t>a</w:t>
      </w:r>
      <w:r>
        <w:rPr>
          <w:sz w:val="36"/>
          <w:u w:val="thick"/>
        </w:rPr>
        <w:t>s tanév</w:t>
      </w:r>
      <w:r w:rsidR="008B14D8" w:rsidRPr="001E57E5">
        <w:rPr>
          <w:sz w:val="36"/>
          <w:u w:val="thick"/>
        </w:rPr>
        <w:t xml:space="preserve"> munkaterv</w:t>
      </w:r>
      <w:r>
        <w:rPr>
          <w:sz w:val="36"/>
          <w:u w:val="thick"/>
        </w:rPr>
        <w:t>i feladatainak</w:t>
      </w:r>
      <w:r w:rsidR="008B14D8" w:rsidRPr="001E57E5">
        <w:rPr>
          <w:spacing w:val="-14"/>
          <w:sz w:val="36"/>
          <w:u w:val="thick"/>
        </w:rPr>
        <w:t xml:space="preserve"> </w:t>
      </w:r>
      <w:r w:rsidR="008B14D8" w:rsidRPr="001E57E5">
        <w:rPr>
          <w:sz w:val="36"/>
          <w:u w:val="thick"/>
        </w:rPr>
        <w:t>ütemezése</w:t>
      </w:r>
      <w:r w:rsidR="008B14D8" w:rsidRPr="001E57E5">
        <w:rPr>
          <w:sz w:val="36"/>
        </w:rPr>
        <w:tab/>
      </w:r>
    </w:p>
    <w:p w:rsidR="00FD57D2" w:rsidRDefault="00FD57D2" w:rsidP="00486930">
      <w:pPr>
        <w:pStyle w:val="Szvegtrzs"/>
        <w:rPr>
          <w:sz w:val="20"/>
        </w:rPr>
      </w:pPr>
    </w:p>
    <w:p w:rsidR="00FD57D2" w:rsidRDefault="00FD57D2" w:rsidP="00486930">
      <w:pPr>
        <w:pStyle w:val="Szvegtrzs"/>
        <w:spacing w:before="3"/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3119"/>
        <w:gridCol w:w="2551"/>
      </w:tblGrid>
      <w:tr w:rsidR="00337AF3" w:rsidRPr="00337AF3" w:rsidTr="002523C8">
        <w:trPr>
          <w:trHeight w:val="94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b/>
                <w:color w:val="000000"/>
                <w:sz w:val="24"/>
                <w:szCs w:val="24"/>
                <w:lang w:bidi="ar-SA"/>
              </w:rPr>
              <w:t>202</w:t>
            </w:r>
            <w:r w:rsidR="00BA784E">
              <w:rPr>
                <w:b/>
                <w:color w:val="000000"/>
                <w:sz w:val="24"/>
                <w:szCs w:val="24"/>
                <w:lang w:bidi="ar-SA"/>
              </w:rPr>
              <w:t>2</w:t>
            </w:r>
            <w:r w:rsidRPr="00337AF3">
              <w:rPr>
                <w:b/>
                <w:color w:val="000000"/>
                <w:sz w:val="24"/>
                <w:szCs w:val="24"/>
                <w:lang w:bidi="ar-SA"/>
              </w:rPr>
              <w:t>/202</w:t>
            </w:r>
            <w:r w:rsidR="00BA784E">
              <w:rPr>
                <w:b/>
                <w:color w:val="000000"/>
                <w:sz w:val="24"/>
                <w:szCs w:val="24"/>
                <w:lang w:bidi="ar-SA"/>
              </w:rPr>
              <w:t>3</w:t>
            </w:r>
          </w:p>
        </w:tc>
      </w:tr>
      <w:tr w:rsidR="00337AF3" w:rsidRPr="00337AF3" w:rsidTr="002523C8">
        <w:trPr>
          <w:trHeight w:val="3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337AF3" w:rsidRPr="00337AF3" w:rsidTr="002523C8">
        <w:trPr>
          <w:trHeight w:val="6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b/>
                <w:bCs/>
                <w:color w:val="000000"/>
                <w:sz w:val="24"/>
                <w:szCs w:val="24"/>
                <w:lang w:bidi="ar-SA"/>
              </w:rPr>
              <w:t>Cél/Feladat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b/>
                <w:bCs/>
                <w:color w:val="000000"/>
                <w:sz w:val="24"/>
                <w:szCs w:val="24"/>
                <w:lang w:bidi="ar-SA"/>
              </w:rPr>
              <w:t>Felelős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Megvalósulás dátuma </w:t>
            </w:r>
          </w:p>
        </w:tc>
      </w:tr>
      <w:tr w:rsidR="00513D17" w:rsidRPr="00337AF3" w:rsidTr="002523C8">
        <w:trPr>
          <w:trHeight w:val="615"/>
        </w:trPr>
        <w:tc>
          <w:tcPr>
            <w:tcW w:w="96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D17" w:rsidRPr="00337AF3" w:rsidRDefault="00513D17" w:rsidP="00486930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ar-SA"/>
              </w:rPr>
              <w:t>Augusztus</w:t>
            </w:r>
          </w:p>
        </w:tc>
      </w:tr>
      <w:tr w:rsidR="00337AF3" w:rsidRPr="00337AF3" w:rsidTr="002523C8">
        <w:trPr>
          <w:trHeight w:val="13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A tanévet előkészítő megbeszélés.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br/>
              <w:t>A munkaközösségek elkészítik a munkaterveket.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igazgató, általános igazgatóhelyettes, műszaki vezető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202</w:t>
            </w:r>
            <w:r w:rsidR="00BA784E">
              <w:rPr>
                <w:color w:val="000000"/>
                <w:sz w:val="24"/>
                <w:szCs w:val="24"/>
                <w:lang w:bidi="ar-SA"/>
              </w:rPr>
              <w:t>2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>. augusztus 30.</w:t>
            </w:r>
          </w:p>
        </w:tc>
      </w:tr>
      <w:tr w:rsidR="00337AF3" w:rsidRPr="00337AF3" w:rsidTr="002523C8">
        <w:trPr>
          <w:trHeight w:val="9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Javítóvizsga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igazgató, általános igazgatóhelyettes, műszaki vezető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202</w:t>
            </w:r>
            <w:r w:rsidR="00BA784E">
              <w:rPr>
                <w:color w:val="000000"/>
                <w:sz w:val="24"/>
                <w:szCs w:val="24"/>
                <w:lang w:bidi="ar-SA"/>
              </w:rPr>
              <w:t>2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>. augusztus 2</w:t>
            </w:r>
            <w:r w:rsidR="00BA784E">
              <w:rPr>
                <w:color w:val="000000"/>
                <w:sz w:val="24"/>
                <w:szCs w:val="24"/>
                <w:lang w:bidi="ar-SA"/>
              </w:rPr>
              <w:t>4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>.</w:t>
            </w:r>
          </w:p>
        </w:tc>
      </w:tr>
      <w:tr w:rsidR="00513D17" w:rsidRPr="00513D17" w:rsidTr="002523C8">
        <w:trPr>
          <w:trHeight w:val="692"/>
        </w:trPr>
        <w:tc>
          <w:tcPr>
            <w:tcW w:w="96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D17" w:rsidRPr="00513D17" w:rsidRDefault="00513D17" w:rsidP="00486930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ar-SA"/>
              </w:rPr>
              <w:t>Szeptember</w:t>
            </w:r>
          </w:p>
        </w:tc>
      </w:tr>
      <w:tr w:rsidR="00337AF3" w:rsidRPr="00337AF3" w:rsidTr="002523C8">
        <w:trPr>
          <w:trHeight w:val="6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337AF3">
              <w:rPr>
                <w:color w:val="000000"/>
                <w:lang w:bidi="ar-SA"/>
              </w:rPr>
              <w:t>Tanévnyitó ünnepély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igazgató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202</w:t>
            </w:r>
            <w:r w:rsidR="00BA784E">
              <w:rPr>
                <w:color w:val="000000"/>
                <w:sz w:val="24"/>
                <w:szCs w:val="24"/>
                <w:lang w:bidi="ar-SA"/>
              </w:rPr>
              <w:t>2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 xml:space="preserve">. szeptember </w:t>
            </w:r>
            <w:r w:rsidR="00BA784E">
              <w:rPr>
                <w:color w:val="000000"/>
                <w:sz w:val="24"/>
                <w:szCs w:val="24"/>
                <w:lang w:bidi="ar-SA"/>
              </w:rPr>
              <w:t>2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>.</w:t>
            </w:r>
          </w:p>
        </w:tc>
      </w:tr>
      <w:tr w:rsidR="00337AF3" w:rsidRPr="00337AF3" w:rsidTr="002523C8">
        <w:trPr>
          <w:trHeight w:val="12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Szülői értekezlet a 9. és december. évfolyamon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osztályfőnökök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BA784E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2022</w:t>
            </w:r>
            <w:r w:rsidR="00337AF3" w:rsidRPr="00337AF3">
              <w:rPr>
                <w:color w:val="000000"/>
                <w:sz w:val="24"/>
                <w:szCs w:val="24"/>
                <w:lang w:bidi="ar-SA"/>
              </w:rPr>
              <w:t>. szeptember  06. hétfő 16.00</w:t>
            </w:r>
          </w:p>
        </w:tc>
      </w:tr>
      <w:tr w:rsidR="00A466B4" w:rsidRPr="00337AF3" w:rsidTr="002523C8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6B4" w:rsidRPr="00337AF3" w:rsidRDefault="00A466B4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Szántóverseny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6B4" w:rsidRPr="00337AF3" w:rsidRDefault="00A466B4" w:rsidP="00486930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Takács Károly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6B4" w:rsidRDefault="00A466B4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2022.szeptember  6.</w:t>
            </w:r>
          </w:p>
        </w:tc>
      </w:tr>
      <w:tr w:rsidR="00337AF3" w:rsidRPr="00337AF3" w:rsidTr="002523C8">
        <w:trPr>
          <w:trHeight w:val="3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Munkatervek leadása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munkaközösség-vezetők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BA784E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2022</w:t>
            </w:r>
            <w:r w:rsidR="00337AF3" w:rsidRPr="00337AF3">
              <w:rPr>
                <w:color w:val="000000"/>
                <w:sz w:val="24"/>
                <w:szCs w:val="24"/>
                <w:lang w:bidi="ar-SA"/>
              </w:rPr>
              <w:t>. augusztus 30.</w:t>
            </w:r>
          </w:p>
        </w:tc>
      </w:tr>
      <w:tr w:rsidR="00337AF3" w:rsidRPr="00337AF3" w:rsidTr="002523C8">
        <w:trPr>
          <w:trHeight w:val="9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Tanmenetek leadása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 xml:space="preserve">oktatók, szakoktatók, igazgatóhelyettesek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BA784E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2022</w:t>
            </w:r>
            <w:r w:rsidR="00337AF3" w:rsidRPr="00337AF3">
              <w:rPr>
                <w:color w:val="000000"/>
                <w:sz w:val="24"/>
                <w:szCs w:val="24"/>
                <w:lang w:bidi="ar-SA"/>
              </w:rPr>
              <w:t>. szeptember 01.</w:t>
            </w:r>
          </w:p>
        </w:tc>
      </w:tr>
      <w:tr w:rsidR="00337AF3" w:rsidRPr="00337AF3" w:rsidTr="002523C8">
        <w:trPr>
          <w:trHeight w:val="510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Iskolai honlap megújítása, folyamatos fejlesztése, aktualizálása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Ficzere Zsolt, Várnagy Dávid, Szabó Bianka, Tenkiné Nagymengyi Ildikó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folyamatos</w:t>
            </w:r>
          </w:p>
        </w:tc>
      </w:tr>
      <w:tr w:rsidR="00337AF3" w:rsidRPr="00337AF3" w:rsidTr="002523C8">
        <w:trPr>
          <w:trHeight w:val="276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337AF3" w:rsidRPr="00337AF3" w:rsidTr="002523C8">
        <w:trPr>
          <w:trHeight w:val="276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337AF3" w:rsidRPr="00337AF3" w:rsidTr="002523C8">
        <w:trPr>
          <w:trHeight w:val="276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337AF3" w:rsidRPr="00337AF3" w:rsidTr="002523C8">
        <w:trPr>
          <w:trHeight w:val="51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337AF3" w:rsidRPr="00337AF3" w:rsidTr="002523C8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DÖK-gyűlés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Szabó Bianka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BA784E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2022</w:t>
            </w:r>
            <w:r w:rsidR="00337AF3" w:rsidRPr="00337AF3">
              <w:rPr>
                <w:color w:val="000000"/>
                <w:sz w:val="24"/>
                <w:szCs w:val="24"/>
                <w:lang w:bidi="ar-SA"/>
              </w:rPr>
              <w:t>. szeptember 15</w:t>
            </w:r>
          </w:p>
        </w:tc>
      </w:tr>
      <w:tr w:rsidR="00F26940" w:rsidRPr="00337AF3" w:rsidTr="002523C8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940" w:rsidRPr="00337AF3" w:rsidRDefault="00F26940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9. évfolyamos tanulók bemeneti mérése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940" w:rsidRPr="00337AF3" w:rsidRDefault="00F26940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általános igazgatóhelyettes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940" w:rsidRDefault="00F26940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2022. szeptember 19-23.</w:t>
            </w:r>
          </w:p>
        </w:tc>
      </w:tr>
      <w:tr w:rsidR="00337AF3" w:rsidRPr="00337AF3" w:rsidTr="002523C8">
        <w:trPr>
          <w:trHeight w:val="73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lastRenderedPageBreak/>
              <w:t>Útravaló Pályázat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oktatók, Henyeczné Antal Gabriella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folyamatos</w:t>
            </w:r>
          </w:p>
        </w:tc>
      </w:tr>
      <w:tr w:rsidR="00127E99" w:rsidRPr="00337AF3" w:rsidTr="002523C8">
        <w:trPr>
          <w:trHeight w:val="73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E99" w:rsidRPr="00337AF3" w:rsidRDefault="00127E99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Apáczai pályázat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E99" w:rsidRPr="00337AF3" w:rsidRDefault="00127E99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oktatók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E99" w:rsidRPr="00337AF3" w:rsidRDefault="00127E99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2022. szeptember 23.</w:t>
            </w:r>
          </w:p>
        </w:tc>
      </w:tr>
      <w:tr w:rsidR="00337AF3" w:rsidRPr="00337AF3" w:rsidTr="002523C8">
        <w:trPr>
          <w:trHeight w:val="6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Nevezés a sportversenyekre kiírás szerint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igazgató</w:t>
            </w:r>
            <w:r w:rsidR="00127E99">
              <w:rPr>
                <w:color w:val="000000"/>
                <w:sz w:val="24"/>
                <w:szCs w:val="24"/>
                <w:lang w:bidi="ar-SA"/>
              </w:rPr>
              <w:t>, testnevelők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folyamatos</w:t>
            </w:r>
          </w:p>
        </w:tc>
      </w:tr>
      <w:tr w:rsidR="00127E99" w:rsidRPr="00337AF3" w:rsidTr="002523C8">
        <w:trPr>
          <w:trHeight w:val="6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99" w:rsidRPr="00337AF3" w:rsidRDefault="00127E99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Rendészeti versenyekre nevezés kiírás szerint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99" w:rsidRPr="00337AF3" w:rsidRDefault="00127E99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Garami György, testnevelők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99" w:rsidRPr="00337AF3" w:rsidRDefault="00127E99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folyamatos</w:t>
            </w:r>
          </w:p>
        </w:tc>
      </w:tr>
      <w:tr w:rsidR="00337AF3" w:rsidRPr="00337AF3" w:rsidTr="002523C8">
        <w:trPr>
          <w:trHeight w:val="9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 xml:space="preserve">Rákóczi Szövetség ifjúsági szervezete programjai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Szabó Bianka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folyamatos</w:t>
            </w:r>
          </w:p>
        </w:tc>
      </w:tr>
      <w:tr w:rsidR="00337AF3" w:rsidRPr="00337AF3" w:rsidTr="002523C8">
        <w:trPr>
          <w:trHeight w:val="99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Szülői értekezlet a 9. és a végzős évfolyamon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osztályfőnökök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BA784E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2022</w:t>
            </w:r>
            <w:r w:rsidR="00337AF3" w:rsidRPr="00337AF3">
              <w:rPr>
                <w:color w:val="000000"/>
                <w:sz w:val="24"/>
                <w:szCs w:val="24"/>
                <w:lang w:bidi="ar-SA"/>
              </w:rPr>
              <w:t>. szeptember 1</w:t>
            </w:r>
            <w:r w:rsidR="00127E99">
              <w:rPr>
                <w:color w:val="000000"/>
                <w:sz w:val="24"/>
                <w:szCs w:val="24"/>
                <w:lang w:bidi="ar-SA"/>
              </w:rPr>
              <w:t>2.</w:t>
            </w:r>
          </w:p>
        </w:tc>
      </w:tr>
      <w:tr w:rsidR="00337AF3" w:rsidRPr="00337AF3" w:rsidTr="002523C8">
        <w:trPr>
          <w:trHeight w:val="11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Bemeneti mérés a 9. évfolyamon, kimeneti mérés a október. évfolyamon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általános igazgatóhelyettes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BA784E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2022</w:t>
            </w:r>
            <w:r w:rsidR="00337AF3" w:rsidRPr="00337AF3">
              <w:rPr>
                <w:color w:val="000000"/>
                <w:sz w:val="24"/>
                <w:szCs w:val="24"/>
                <w:lang w:bidi="ar-SA"/>
              </w:rPr>
              <w:t xml:space="preserve">. szeptember </w:t>
            </w:r>
            <w:r w:rsidR="00127E99">
              <w:rPr>
                <w:color w:val="000000"/>
                <w:sz w:val="24"/>
                <w:szCs w:val="24"/>
                <w:lang w:bidi="ar-SA"/>
              </w:rPr>
              <w:t>19-23</w:t>
            </w:r>
            <w:r w:rsidR="00337AF3" w:rsidRPr="00337AF3">
              <w:rPr>
                <w:color w:val="000000"/>
                <w:sz w:val="24"/>
                <w:szCs w:val="24"/>
                <w:lang w:bidi="ar-SA"/>
              </w:rPr>
              <w:t>.</w:t>
            </w:r>
          </w:p>
        </w:tc>
      </w:tr>
      <w:tr w:rsidR="00337AF3" w:rsidRPr="00337AF3" w:rsidTr="002523C8">
        <w:trPr>
          <w:trHeight w:val="11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Európai Mobilitási Hét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Várnagy Dávid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BA784E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2022</w:t>
            </w:r>
            <w:r w:rsidR="00337AF3" w:rsidRPr="00337AF3">
              <w:rPr>
                <w:color w:val="000000"/>
                <w:sz w:val="24"/>
                <w:szCs w:val="24"/>
                <w:lang w:bidi="ar-SA"/>
              </w:rPr>
              <w:t>. szeptember 16-22.</w:t>
            </w:r>
          </w:p>
        </w:tc>
      </w:tr>
      <w:tr w:rsidR="004C195C" w:rsidRPr="00337AF3" w:rsidTr="002523C8">
        <w:trPr>
          <w:trHeight w:val="11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95C" w:rsidRPr="00337AF3" w:rsidRDefault="004C195C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Szakmai verseny Hódmezővásárhelyen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95C" w:rsidRPr="00337AF3" w:rsidRDefault="004C195C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Földvári István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95C" w:rsidRPr="00337AF3" w:rsidRDefault="004C195C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337AF3" w:rsidRPr="00337AF3" w:rsidTr="002523C8">
        <w:trPr>
          <w:trHeight w:val="11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2 napos kirándulás az Országos Kéktúra útvonalán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337AF3">
              <w:rPr>
                <w:color w:val="000000"/>
                <w:sz w:val="24"/>
                <w:szCs w:val="24"/>
                <w:lang w:bidi="ar-SA"/>
              </w:rPr>
              <w:t>Endrésik</w:t>
            </w:r>
            <w:proofErr w:type="spellEnd"/>
            <w:r w:rsidRPr="00337AF3">
              <w:rPr>
                <w:color w:val="000000"/>
                <w:sz w:val="24"/>
                <w:szCs w:val="24"/>
                <w:lang w:bidi="ar-SA"/>
              </w:rPr>
              <w:t xml:space="preserve"> Zsolt,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BA784E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2022</w:t>
            </w:r>
            <w:r w:rsidR="00337AF3" w:rsidRPr="00337AF3">
              <w:rPr>
                <w:color w:val="000000"/>
                <w:sz w:val="24"/>
                <w:szCs w:val="24"/>
                <w:lang w:bidi="ar-SA"/>
              </w:rPr>
              <w:t>. szeptember 2</w:t>
            </w:r>
            <w:r w:rsidR="00127E99">
              <w:rPr>
                <w:color w:val="000000"/>
                <w:sz w:val="24"/>
                <w:szCs w:val="24"/>
                <w:lang w:bidi="ar-SA"/>
              </w:rPr>
              <w:t>3</w:t>
            </w:r>
            <w:r w:rsidR="00337AF3" w:rsidRPr="00337AF3">
              <w:rPr>
                <w:color w:val="000000"/>
                <w:sz w:val="24"/>
                <w:szCs w:val="24"/>
                <w:lang w:bidi="ar-SA"/>
              </w:rPr>
              <w:t>.-2</w:t>
            </w:r>
            <w:r w:rsidR="00127E99">
              <w:rPr>
                <w:color w:val="000000"/>
                <w:sz w:val="24"/>
                <w:szCs w:val="24"/>
                <w:lang w:bidi="ar-SA"/>
              </w:rPr>
              <w:t>4</w:t>
            </w:r>
            <w:r w:rsidR="00337AF3" w:rsidRPr="00337AF3">
              <w:rPr>
                <w:color w:val="000000"/>
                <w:sz w:val="24"/>
                <w:szCs w:val="24"/>
                <w:lang w:bidi="ar-SA"/>
              </w:rPr>
              <w:t>.</w:t>
            </w:r>
          </w:p>
        </w:tc>
      </w:tr>
      <w:tr w:rsidR="00337AF3" w:rsidRPr="00337AF3" w:rsidTr="002523C8">
        <w:trPr>
          <w:trHeight w:val="11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Magyar Diáksport Napja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 xml:space="preserve">Bakai Vilmos, Barczi Zsolt, </w:t>
            </w:r>
            <w:proofErr w:type="spellStart"/>
            <w:r w:rsidRPr="00337AF3">
              <w:rPr>
                <w:color w:val="000000"/>
                <w:sz w:val="24"/>
                <w:szCs w:val="24"/>
                <w:lang w:bidi="ar-SA"/>
              </w:rPr>
              <w:t>Marczinkó</w:t>
            </w:r>
            <w:proofErr w:type="spellEnd"/>
            <w:r w:rsidRPr="00337AF3">
              <w:rPr>
                <w:color w:val="000000"/>
                <w:sz w:val="24"/>
                <w:szCs w:val="24"/>
                <w:lang w:bidi="ar-SA"/>
              </w:rPr>
              <w:t xml:space="preserve"> Donát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BA784E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2022</w:t>
            </w:r>
            <w:r w:rsidR="00337AF3" w:rsidRPr="00337AF3">
              <w:rPr>
                <w:color w:val="000000"/>
                <w:sz w:val="24"/>
                <w:szCs w:val="24"/>
                <w:lang w:bidi="ar-SA"/>
              </w:rPr>
              <w:t>. szeptember 24</w:t>
            </w:r>
          </w:p>
        </w:tc>
      </w:tr>
      <w:tr w:rsidR="00127E99" w:rsidRPr="00337AF3" w:rsidTr="002523C8">
        <w:trPr>
          <w:trHeight w:val="54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E99" w:rsidRPr="00337AF3" w:rsidRDefault="00127E99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Csacsiavató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E99" w:rsidRPr="00337AF3" w:rsidRDefault="0088676B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DÖK, Szabó Bianka, Török Richárd, Józan Zsuzsanna, Ficzere Zsolt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E99" w:rsidRDefault="0088676B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2022. szeptember 21..</w:t>
            </w:r>
          </w:p>
        </w:tc>
      </w:tr>
      <w:tr w:rsidR="00337AF3" w:rsidRPr="00337AF3" w:rsidTr="002523C8">
        <w:trPr>
          <w:trHeight w:val="6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ECDL vizsgacsoport szervezése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Ficzere Zsolt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BA784E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2022</w:t>
            </w:r>
            <w:r w:rsidR="00337AF3" w:rsidRPr="00337AF3">
              <w:rPr>
                <w:color w:val="000000"/>
                <w:sz w:val="24"/>
                <w:szCs w:val="24"/>
                <w:lang w:bidi="ar-SA"/>
              </w:rPr>
              <w:t>. szeptember 30.</w:t>
            </w:r>
          </w:p>
        </w:tc>
      </w:tr>
      <w:tr w:rsidR="00EB2F64" w:rsidRPr="00337AF3" w:rsidTr="002523C8">
        <w:trPr>
          <w:trHeight w:val="6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F64" w:rsidRPr="00337AF3" w:rsidRDefault="00EB2F64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 xml:space="preserve">Bekapcsolódás a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gömörszőlősi</w:t>
            </w:r>
            <w:proofErr w:type="spellEnd"/>
            <w:r>
              <w:rPr>
                <w:color w:val="000000"/>
                <w:sz w:val="24"/>
                <w:szCs w:val="24"/>
                <w:lang w:bidi="ar-SA"/>
              </w:rPr>
              <w:t xml:space="preserve"> Ökológiai Intézet munkájába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F64" w:rsidRPr="00337AF3" w:rsidRDefault="00EB2F64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Várnagy Dávid, Ujváry Ferenc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F64" w:rsidRPr="00337AF3" w:rsidRDefault="00EB2F64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folyamatos</w:t>
            </w:r>
          </w:p>
        </w:tc>
      </w:tr>
      <w:tr w:rsidR="00E50C74" w:rsidRPr="00337AF3" w:rsidTr="002523C8">
        <w:trPr>
          <w:trHeight w:val="6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74" w:rsidRDefault="00E50C74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Erasmus+ program (Görögország)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74" w:rsidRDefault="00E50C74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igazgató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74" w:rsidRDefault="00E50C74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2023. szeptember 23-október 6.</w:t>
            </w:r>
          </w:p>
        </w:tc>
      </w:tr>
      <w:tr w:rsidR="0088676B" w:rsidRPr="00337AF3" w:rsidTr="002523C8">
        <w:trPr>
          <w:trHeight w:val="64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76B" w:rsidRDefault="0088676B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76B" w:rsidRDefault="0088676B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76B" w:rsidRDefault="0088676B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513D17" w:rsidRPr="00337AF3" w:rsidTr="002523C8">
        <w:trPr>
          <w:trHeight w:val="64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D17" w:rsidRPr="00513D17" w:rsidRDefault="00513D17" w:rsidP="00486930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bidi="ar-SA"/>
              </w:rPr>
            </w:pPr>
            <w:r w:rsidRPr="00513D17">
              <w:rPr>
                <w:b/>
                <w:color w:val="000000"/>
                <w:sz w:val="24"/>
                <w:szCs w:val="24"/>
                <w:lang w:bidi="ar-SA"/>
              </w:rPr>
              <w:t>Október</w:t>
            </w:r>
          </w:p>
        </w:tc>
      </w:tr>
      <w:tr w:rsidR="00337AF3" w:rsidRPr="00337AF3" w:rsidTr="002523C8">
        <w:trPr>
          <w:trHeight w:val="300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Atlétika ÜCSB (ügyességi csapat bajnokság) megyei fordulója súlylökés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88676B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Török Richárd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BA784E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2022</w:t>
            </w:r>
            <w:r w:rsidR="00337AF3" w:rsidRPr="00337AF3">
              <w:rPr>
                <w:color w:val="000000"/>
                <w:sz w:val="24"/>
                <w:szCs w:val="24"/>
                <w:lang w:bidi="ar-SA"/>
              </w:rPr>
              <w:t xml:space="preserve">.október </w:t>
            </w:r>
          </w:p>
        </w:tc>
      </w:tr>
      <w:tr w:rsidR="00337AF3" w:rsidRPr="00337AF3" w:rsidTr="002523C8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337AF3" w:rsidRPr="00337AF3" w:rsidTr="002523C8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337AF3" w:rsidRPr="00337AF3" w:rsidTr="002523C8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337AF3" w:rsidRPr="00337AF3" w:rsidTr="002523C8">
        <w:trPr>
          <w:trHeight w:val="9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 xml:space="preserve">Megemlékezés az aradi vértanukról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osztályfőnökök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BA784E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2022</w:t>
            </w:r>
            <w:r w:rsidR="00337AF3" w:rsidRPr="00337AF3">
              <w:rPr>
                <w:color w:val="000000"/>
                <w:sz w:val="24"/>
                <w:szCs w:val="24"/>
                <w:lang w:bidi="ar-SA"/>
              </w:rPr>
              <w:t>.október 06.</w:t>
            </w:r>
          </w:p>
        </w:tc>
      </w:tr>
      <w:tr w:rsidR="00337AF3" w:rsidRPr="00337AF3" w:rsidTr="002523C8">
        <w:trPr>
          <w:trHeight w:val="6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Nyílt nap,- továbbtanulási tájékoztató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oktatók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37AF3">
              <w:rPr>
                <w:sz w:val="24"/>
                <w:szCs w:val="24"/>
                <w:lang w:bidi="ar-SA"/>
              </w:rPr>
              <w:t>2022. október 2</w:t>
            </w:r>
            <w:r w:rsidR="0088676B">
              <w:rPr>
                <w:sz w:val="24"/>
                <w:szCs w:val="24"/>
                <w:lang w:bidi="ar-SA"/>
              </w:rPr>
              <w:t>0</w:t>
            </w:r>
            <w:r w:rsidRPr="00337AF3">
              <w:rPr>
                <w:sz w:val="24"/>
                <w:szCs w:val="24"/>
                <w:lang w:bidi="ar-SA"/>
              </w:rPr>
              <w:t xml:space="preserve">, </w:t>
            </w:r>
            <w:r w:rsidR="0088676B">
              <w:rPr>
                <w:sz w:val="24"/>
                <w:szCs w:val="24"/>
                <w:lang w:bidi="ar-SA"/>
              </w:rPr>
              <w:t>október 27.</w:t>
            </w:r>
            <w:r w:rsidRPr="00337AF3">
              <w:rPr>
                <w:sz w:val="24"/>
                <w:szCs w:val="24"/>
                <w:lang w:bidi="ar-SA"/>
              </w:rPr>
              <w:t>.</w:t>
            </w:r>
          </w:p>
        </w:tc>
      </w:tr>
      <w:tr w:rsidR="00337AF3" w:rsidRPr="00337AF3" w:rsidTr="002523C8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Országos Haditorna verseny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337AF3">
              <w:rPr>
                <w:color w:val="000000"/>
                <w:sz w:val="24"/>
                <w:szCs w:val="24"/>
                <w:lang w:bidi="ar-SA"/>
              </w:rPr>
              <w:t>Endrésik</w:t>
            </w:r>
            <w:proofErr w:type="spellEnd"/>
            <w:r w:rsidRPr="00337AF3">
              <w:rPr>
                <w:color w:val="000000"/>
                <w:sz w:val="24"/>
                <w:szCs w:val="24"/>
                <w:lang w:bidi="ar-SA"/>
              </w:rPr>
              <w:t xml:space="preserve"> Zsolt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37AF3">
              <w:rPr>
                <w:sz w:val="24"/>
                <w:szCs w:val="24"/>
                <w:lang w:bidi="ar-SA"/>
              </w:rPr>
              <w:t>kiírás szerint</w:t>
            </w:r>
          </w:p>
        </w:tc>
      </w:tr>
      <w:tr w:rsidR="00337AF3" w:rsidRPr="00337AF3" w:rsidTr="002523C8">
        <w:trPr>
          <w:trHeight w:val="7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Diákolimpia-lövészeti verseny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Pintér László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37AF3">
              <w:rPr>
                <w:sz w:val="24"/>
                <w:szCs w:val="24"/>
                <w:lang w:bidi="ar-SA"/>
              </w:rPr>
              <w:t>kiírás szerint</w:t>
            </w:r>
          </w:p>
        </w:tc>
      </w:tr>
      <w:tr w:rsidR="00337AF3" w:rsidRPr="00337AF3" w:rsidTr="002523C8">
        <w:trPr>
          <w:trHeight w:val="6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Mezei térségi futóverseny Ózd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2B0686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Török Richárd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37AF3">
              <w:rPr>
                <w:sz w:val="24"/>
                <w:szCs w:val="24"/>
                <w:lang w:bidi="ar-SA"/>
              </w:rPr>
              <w:t>kiírás szerint</w:t>
            </w:r>
          </w:p>
        </w:tc>
      </w:tr>
      <w:tr w:rsidR="004C195C" w:rsidRPr="00337AF3" w:rsidTr="002523C8">
        <w:trPr>
          <w:trHeight w:val="6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5C" w:rsidRPr="00337AF3" w:rsidRDefault="004C195C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B.-A.-Z. megyei Agrárkamara által szervezett beiskolázási rendezvények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5C" w:rsidRPr="00337AF3" w:rsidRDefault="004C195C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Pózer</w:t>
            </w:r>
            <w:proofErr w:type="spellEnd"/>
            <w:r>
              <w:rPr>
                <w:color w:val="000000"/>
                <w:sz w:val="24"/>
                <w:szCs w:val="24"/>
                <w:lang w:bidi="ar-SA"/>
              </w:rPr>
              <w:t xml:space="preserve"> Péter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5C" w:rsidRPr="00337AF3" w:rsidRDefault="002B0686" w:rsidP="0048693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2022. szeptember 23., szeptember 30.</w:t>
            </w:r>
          </w:p>
        </w:tc>
      </w:tr>
      <w:tr w:rsidR="00337AF3" w:rsidRPr="00337AF3" w:rsidTr="002523C8">
        <w:trPr>
          <w:trHeight w:val="11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A köznevelési intézmény október1-jei állapot szerinti közérdekű adatairól statisztikai céllal az OSAP keretében adatok közlése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Henyeczné Antal Gabriella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BA784E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2022</w:t>
            </w:r>
            <w:r w:rsidR="00337AF3" w:rsidRPr="00337AF3">
              <w:rPr>
                <w:color w:val="000000"/>
                <w:sz w:val="24"/>
                <w:szCs w:val="24"/>
                <w:lang w:bidi="ar-SA"/>
              </w:rPr>
              <w:t xml:space="preserve">.október 20. </w:t>
            </w:r>
          </w:p>
        </w:tc>
      </w:tr>
      <w:tr w:rsidR="00337AF3" w:rsidRPr="00337AF3" w:rsidTr="002523C8">
        <w:trPr>
          <w:trHeight w:val="1778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 xml:space="preserve">Az iskola a középfokú intézmények felvételi információs rendszerében meghatározza a tanulmányi területeket és a felvételi tájékoztatót. A honlapon nyilvánosságra kell hozni.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Henyeczné Antal Gabriella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BA784E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2022</w:t>
            </w:r>
            <w:r w:rsidR="00337AF3" w:rsidRPr="00337AF3">
              <w:rPr>
                <w:color w:val="000000"/>
                <w:sz w:val="24"/>
                <w:szCs w:val="24"/>
                <w:lang w:bidi="ar-SA"/>
              </w:rPr>
              <w:t>.október 20.</w:t>
            </w:r>
          </w:p>
        </w:tc>
      </w:tr>
      <w:tr w:rsidR="00337AF3" w:rsidRPr="00337AF3" w:rsidTr="002523C8">
        <w:trPr>
          <w:trHeight w:val="10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Október 23-ai nemzeti ünnep iskolai megemlékezés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2B0686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Hajdukné</w:t>
            </w:r>
            <w:proofErr w:type="spellEnd"/>
            <w:r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Koács</w:t>
            </w:r>
            <w:proofErr w:type="spellEnd"/>
            <w:r>
              <w:rPr>
                <w:color w:val="000000"/>
                <w:sz w:val="24"/>
                <w:szCs w:val="24"/>
                <w:lang w:bidi="ar-SA"/>
              </w:rPr>
              <w:t xml:space="preserve"> Veronika, Takács Károly, Gyetvai Gábor,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Franczia</w:t>
            </w:r>
            <w:proofErr w:type="spellEnd"/>
            <w:r>
              <w:rPr>
                <w:color w:val="000000"/>
                <w:sz w:val="24"/>
                <w:szCs w:val="24"/>
                <w:lang w:bidi="ar-SA"/>
              </w:rPr>
              <w:t xml:space="preserve"> Zoltánné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BA784E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2022</w:t>
            </w:r>
            <w:r w:rsidR="00337AF3" w:rsidRPr="00337AF3">
              <w:rPr>
                <w:color w:val="000000"/>
                <w:sz w:val="24"/>
                <w:szCs w:val="24"/>
                <w:lang w:bidi="ar-SA"/>
              </w:rPr>
              <w:t>.október 2</w:t>
            </w:r>
            <w:r w:rsidR="002B0686">
              <w:rPr>
                <w:color w:val="000000"/>
                <w:sz w:val="24"/>
                <w:szCs w:val="24"/>
                <w:lang w:bidi="ar-SA"/>
              </w:rPr>
              <w:t>1</w:t>
            </w:r>
            <w:r w:rsidR="00337AF3" w:rsidRPr="00337AF3">
              <w:rPr>
                <w:color w:val="000000"/>
                <w:sz w:val="24"/>
                <w:szCs w:val="24"/>
                <w:lang w:bidi="ar-SA"/>
              </w:rPr>
              <w:t>.</w:t>
            </w:r>
          </w:p>
        </w:tc>
      </w:tr>
      <w:tr w:rsidR="00337AF3" w:rsidRPr="00337AF3" w:rsidTr="002523C8">
        <w:trPr>
          <w:trHeight w:val="123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 xml:space="preserve">Őszi </w:t>
            </w:r>
            <w:r w:rsidR="00EB2F64">
              <w:rPr>
                <w:color w:val="000000"/>
                <w:sz w:val="24"/>
                <w:szCs w:val="24"/>
                <w:lang w:bidi="ar-SA"/>
              </w:rPr>
              <w:t xml:space="preserve">szünet 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 xml:space="preserve">(A szünet előtti utolsó tanítási nap </w:t>
            </w:r>
            <w:r w:rsidR="00BA784E">
              <w:rPr>
                <w:color w:val="000000"/>
                <w:sz w:val="24"/>
                <w:szCs w:val="24"/>
                <w:lang w:bidi="ar-SA"/>
              </w:rPr>
              <w:t>2022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>. október 2</w:t>
            </w:r>
            <w:r w:rsidR="002B0686">
              <w:rPr>
                <w:color w:val="000000"/>
                <w:sz w:val="24"/>
                <w:szCs w:val="24"/>
                <w:lang w:bidi="ar-SA"/>
              </w:rPr>
              <w:t>8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 xml:space="preserve">. (péntek), a szünet utáni első tanítási nap </w:t>
            </w:r>
            <w:r w:rsidR="00BA784E">
              <w:rPr>
                <w:color w:val="000000"/>
                <w:sz w:val="24"/>
                <w:szCs w:val="24"/>
                <w:lang w:bidi="ar-SA"/>
              </w:rPr>
              <w:t>2022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 xml:space="preserve">. november </w:t>
            </w:r>
            <w:r w:rsidR="002B0686">
              <w:rPr>
                <w:color w:val="000000"/>
                <w:sz w:val="24"/>
                <w:szCs w:val="24"/>
                <w:lang w:bidi="ar-SA"/>
              </w:rPr>
              <w:t>7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>. (</w:t>
            </w:r>
            <w:r w:rsidR="002B0686">
              <w:rPr>
                <w:color w:val="000000"/>
                <w:sz w:val="24"/>
                <w:szCs w:val="24"/>
                <w:lang w:bidi="ar-SA"/>
              </w:rPr>
              <w:t>hétfő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>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BA784E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2022</w:t>
            </w:r>
            <w:r w:rsidR="00337AF3" w:rsidRPr="00337AF3">
              <w:rPr>
                <w:color w:val="000000"/>
                <w:sz w:val="24"/>
                <w:szCs w:val="24"/>
                <w:lang w:bidi="ar-SA"/>
              </w:rPr>
              <w:t>.</w:t>
            </w:r>
            <w:r w:rsidR="002B0686">
              <w:rPr>
                <w:color w:val="000000"/>
                <w:sz w:val="24"/>
                <w:szCs w:val="24"/>
                <w:lang w:bidi="ar-SA"/>
              </w:rPr>
              <w:t>november 2-4</w:t>
            </w:r>
            <w:r w:rsidR="00337AF3" w:rsidRPr="00337AF3">
              <w:rPr>
                <w:color w:val="000000"/>
                <w:sz w:val="24"/>
                <w:szCs w:val="24"/>
                <w:lang w:bidi="ar-SA"/>
              </w:rPr>
              <w:t>.</w:t>
            </w:r>
          </w:p>
        </w:tc>
      </w:tr>
      <w:tr w:rsidR="00513D17" w:rsidRPr="00337AF3" w:rsidTr="002523C8">
        <w:trPr>
          <w:trHeight w:val="952"/>
        </w:trPr>
        <w:tc>
          <w:tcPr>
            <w:tcW w:w="96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D17" w:rsidRPr="00337AF3" w:rsidRDefault="00513D17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513D17">
              <w:rPr>
                <w:b/>
                <w:color w:val="000000"/>
                <w:sz w:val="24"/>
                <w:szCs w:val="24"/>
                <w:lang w:bidi="ar-SA"/>
              </w:rPr>
              <w:t>November</w:t>
            </w:r>
          </w:p>
        </w:tc>
      </w:tr>
      <w:tr w:rsidR="00337AF3" w:rsidRPr="00337AF3" w:rsidTr="002523C8">
        <w:trPr>
          <w:trHeight w:val="6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Szülői értekezlet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osztályfőnökök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37AF3">
              <w:rPr>
                <w:sz w:val="24"/>
                <w:szCs w:val="24"/>
                <w:lang w:bidi="ar-SA"/>
              </w:rPr>
              <w:t> </w:t>
            </w:r>
            <w:r w:rsidR="002B0686">
              <w:rPr>
                <w:sz w:val="24"/>
                <w:szCs w:val="24"/>
                <w:lang w:bidi="ar-SA"/>
              </w:rPr>
              <w:t>2022. november 14.</w:t>
            </w:r>
          </w:p>
        </w:tc>
      </w:tr>
      <w:tr w:rsidR="00337AF3" w:rsidRPr="00337AF3" w:rsidTr="002523C8">
        <w:trPr>
          <w:trHeight w:val="7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lastRenderedPageBreak/>
              <w:t>Szalagavató ünnepség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11- 12-13. osztályfőnökök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BA784E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2022</w:t>
            </w:r>
            <w:r w:rsidR="00337AF3" w:rsidRPr="00337AF3">
              <w:rPr>
                <w:color w:val="000000"/>
                <w:sz w:val="24"/>
                <w:szCs w:val="24"/>
                <w:lang w:bidi="ar-SA"/>
              </w:rPr>
              <w:t>.november 2</w:t>
            </w:r>
            <w:r w:rsidR="002B0686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</w:tr>
      <w:tr w:rsidR="002B0686" w:rsidRPr="00337AF3" w:rsidTr="002523C8">
        <w:trPr>
          <w:trHeight w:val="7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686" w:rsidRPr="00337AF3" w:rsidRDefault="002B0686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Európai Hulladékcsökkentési hét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686" w:rsidRPr="00337AF3" w:rsidRDefault="002B0686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Várnagy Dávid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686" w:rsidRDefault="002B0686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2022. november 21-25</w:t>
            </w:r>
          </w:p>
        </w:tc>
      </w:tr>
      <w:tr w:rsidR="002B0686" w:rsidRPr="00337AF3" w:rsidTr="002523C8">
        <w:trPr>
          <w:trHeight w:val="7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686" w:rsidRDefault="002B0686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686" w:rsidRDefault="002B0686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686" w:rsidRDefault="002B0686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2B0686" w:rsidRPr="00337AF3" w:rsidTr="002523C8">
        <w:trPr>
          <w:trHeight w:val="7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686" w:rsidRPr="002B0686" w:rsidRDefault="002B0686" w:rsidP="00486930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bidi="ar-SA"/>
              </w:rPr>
            </w:pPr>
            <w:r w:rsidRPr="002B0686">
              <w:rPr>
                <w:b/>
                <w:color w:val="000000"/>
                <w:sz w:val="24"/>
                <w:szCs w:val="24"/>
                <w:lang w:bidi="ar-SA"/>
              </w:rPr>
              <w:t>December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686" w:rsidRPr="00337AF3" w:rsidRDefault="002B0686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686" w:rsidRDefault="002B0686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337AF3" w:rsidRPr="00337AF3" w:rsidTr="002523C8">
        <w:trPr>
          <w:trHeight w:val="3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Mikulás-nap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DÖK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BA784E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2022</w:t>
            </w:r>
            <w:r w:rsidR="00337AF3" w:rsidRPr="00337AF3">
              <w:rPr>
                <w:color w:val="000000"/>
                <w:sz w:val="24"/>
                <w:szCs w:val="24"/>
                <w:lang w:bidi="ar-SA"/>
              </w:rPr>
              <w:t>.december 06.</w:t>
            </w:r>
          </w:p>
        </w:tc>
      </w:tr>
      <w:tr w:rsidR="00A466B4" w:rsidRPr="00337AF3" w:rsidTr="002523C8">
        <w:trPr>
          <w:trHeight w:val="3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6B4" w:rsidRPr="00337AF3" w:rsidRDefault="00A466B4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Szuafauna</w:t>
            </w:r>
            <w:proofErr w:type="spellEnd"/>
            <w:r>
              <w:rPr>
                <w:color w:val="000000"/>
                <w:sz w:val="24"/>
                <w:szCs w:val="24"/>
                <w:lang w:bidi="ar-SA"/>
              </w:rPr>
              <w:t xml:space="preserve"> Kft. telephelyeinek szakmai látogatása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6B4" w:rsidRPr="00337AF3" w:rsidRDefault="00A466B4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Ujváry Ferenc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6B4" w:rsidRDefault="00F26940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 xml:space="preserve">2022.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decenber</w:t>
            </w:r>
            <w:proofErr w:type="spellEnd"/>
          </w:p>
        </w:tc>
      </w:tr>
      <w:tr w:rsidR="00337AF3" w:rsidRPr="00337AF3" w:rsidTr="002523C8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Karácsonyi műsor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 xml:space="preserve">10. évfolyam osztályfőnökei </w:t>
            </w:r>
            <w:proofErr w:type="spellStart"/>
            <w:r w:rsidR="002B0686">
              <w:rPr>
                <w:color w:val="000000"/>
                <w:sz w:val="24"/>
                <w:szCs w:val="24"/>
                <w:lang w:bidi="ar-SA"/>
              </w:rPr>
              <w:t>Endrésik</w:t>
            </w:r>
            <w:proofErr w:type="spellEnd"/>
            <w:r w:rsidR="002B0686">
              <w:rPr>
                <w:color w:val="000000"/>
                <w:sz w:val="24"/>
                <w:szCs w:val="24"/>
                <w:lang w:bidi="ar-SA"/>
              </w:rPr>
              <w:t xml:space="preserve"> Zsolt, </w:t>
            </w:r>
            <w:proofErr w:type="spellStart"/>
            <w:r w:rsidR="002B0686">
              <w:rPr>
                <w:color w:val="000000"/>
                <w:sz w:val="24"/>
                <w:szCs w:val="24"/>
                <w:lang w:bidi="ar-SA"/>
              </w:rPr>
              <w:t>Marcinkó</w:t>
            </w:r>
            <w:proofErr w:type="spellEnd"/>
            <w:r w:rsidR="002B0686">
              <w:rPr>
                <w:color w:val="000000"/>
                <w:sz w:val="24"/>
                <w:szCs w:val="24"/>
                <w:lang w:bidi="ar-SA"/>
              </w:rPr>
              <w:t xml:space="preserve"> Donát, Fodor Petra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BA784E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2022</w:t>
            </w:r>
            <w:r w:rsidR="00337AF3" w:rsidRPr="00337AF3">
              <w:rPr>
                <w:color w:val="000000"/>
                <w:sz w:val="24"/>
                <w:szCs w:val="24"/>
                <w:lang w:bidi="ar-SA"/>
              </w:rPr>
              <w:t xml:space="preserve">.december 21. </w:t>
            </w:r>
            <w:r w:rsidR="002B0686">
              <w:rPr>
                <w:color w:val="000000"/>
                <w:sz w:val="24"/>
                <w:szCs w:val="24"/>
                <w:lang w:bidi="ar-SA"/>
              </w:rPr>
              <w:t>szerda</w:t>
            </w:r>
          </w:p>
        </w:tc>
      </w:tr>
      <w:tr w:rsidR="00337AF3" w:rsidRPr="00337AF3" w:rsidTr="002523C8">
        <w:trPr>
          <w:trHeight w:val="198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Téli szün</w:t>
            </w:r>
            <w:r w:rsidR="00513D17">
              <w:rPr>
                <w:color w:val="000000"/>
                <w:sz w:val="24"/>
                <w:szCs w:val="24"/>
                <w:lang w:bidi="ar-SA"/>
              </w:rPr>
              <w:t>et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 xml:space="preserve"> (A téli szünet előtti utolsó tanítási nap </w:t>
            </w:r>
            <w:r w:rsidR="00BA784E">
              <w:rPr>
                <w:color w:val="000000"/>
                <w:sz w:val="24"/>
                <w:szCs w:val="24"/>
                <w:lang w:bidi="ar-SA"/>
              </w:rPr>
              <w:t>2022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>. december 21. (</w:t>
            </w:r>
            <w:r w:rsidR="002B0686">
              <w:rPr>
                <w:color w:val="000000"/>
                <w:sz w:val="24"/>
                <w:szCs w:val="24"/>
                <w:lang w:bidi="ar-SA"/>
              </w:rPr>
              <w:t>szerda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>), a szünet utáni első tanítási nap 202</w:t>
            </w:r>
            <w:r w:rsidR="002B0686">
              <w:rPr>
                <w:color w:val="000000"/>
                <w:sz w:val="24"/>
                <w:szCs w:val="24"/>
                <w:lang w:bidi="ar-SA"/>
              </w:rPr>
              <w:t>3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>. január 3. (</w:t>
            </w:r>
            <w:r w:rsidR="002B0686">
              <w:rPr>
                <w:color w:val="000000"/>
                <w:sz w:val="24"/>
                <w:szCs w:val="24"/>
                <w:lang w:bidi="ar-SA"/>
              </w:rPr>
              <w:t>kedd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ind w:firstLineChars="500" w:firstLine="1200"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BA784E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2022</w:t>
            </w:r>
            <w:r w:rsidR="00337AF3" w:rsidRPr="00337AF3">
              <w:rPr>
                <w:color w:val="000000"/>
                <w:sz w:val="24"/>
                <w:szCs w:val="24"/>
                <w:lang w:bidi="ar-SA"/>
              </w:rPr>
              <w:t>. december 21-</w:t>
            </w:r>
            <w:r>
              <w:rPr>
                <w:color w:val="000000"/>
                <w:sz w:val="24"/>
                <w:szCs w:val="24"/>
                <w:lang w:bidi="ar-SA"/>
              </w:rPr>
              <w:t>202</w:t>
            </w:r>
            <w:r w:rsidR="002B0686">
              <w:rPr>
                <w:color w:val="000000"/>
                <w:sz w:val="24"/>
                <w:szCs w:val="24"/>
                <w:lang w:bidi="ar-SA"/>
              </w:rPr>
              <w:t>3</w:t>
            </w:r>
            <w:r w:rsidR="00337AF3" w:rsidRPr="00337AF3">
              <w:rPr>
                <w:color w:val="000000"/>
                <w:sz w:val="24"/>
                <w:szCs w:val="24"/>
                <w:lang w:bidi="ar-SA"/>
              </w:rPr>
              <w:t xml:space="preserve">. </w:t>
            </w:r>
            <w:r w:rsidR="002B0686">
              <w:rPr>
                <w:color w:val="000000"/>
                <w:sz w:val="24"/>
                <w:szCs w:val="24"/>
                <w:lang w:bidi="ar-SA"/>
              </w:rPr>
              <w:t>január 2.</w:t>
            </w:r>
          </w:p>
        </w:tc>
      </w:tr>
      <w:tr w:rsidR="00790368" w:rsidRPr="00790368" w:rsidTr="002523C8">
        <w:trPr>
          <w:trHeight w:val="73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368" w:rsidRPr="00790368" w:rsidRDefault="00790368" w:rsidP="00486930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b/>
                <w:color w:val="000000"/>
                <w:sz w:val="24"/>
                <w:szCs w:val="24"/>
                <w:lang w:bidi="ar-SA"/>
              </w:rPr>
              <w:t> </w:t>
            </w:r>
          </w:p>
          <w:p w:rsidR="00790368" w:rsidRPr="00790368" w:rsidRDefault="00790368" w:rsidP="00486930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b/>
                <w:color w:val="000000"/>
                <w:sz w:val="24"/>
                <w:szCs w:val="24"/>
                <w:lang w:bidi="ar-SA"/>
              </w:rPr>
              <w:t> </w:t>
            </w:r>
            <w:r w:rsidRPr="00790368">
              <w:rPr>
                <w:b/>
                <w:color w:val="000000"/>
                <w:sz w:val="24"/>
                <w:szCs w:val="24"/>
                <w:lang w:bidi="ar-SA"/>
              </w:rPr>
              <w:t>Január</w:t>
            </w:r>
          </w:p>
          <w:p w:rsidR="00790368" w:rsidRPr="00337AF3" w:rsidRDefault="00790368" w:rsidP="00486930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b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337AF3" w:rsidRPr="00337AF3" w:rsidTr="002523C8">
        <w:trPr>
          <w:trHeight w:val="7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Osztályozó vizsgák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igazgató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202</w:t>
            </w:r>
            <w:r w:rsidR="0088676B">
              <w:rPr>
                <w:color w:val="000000"/>
                <w:sz w:val="24"/>
                <w:szCs w:val="24"/>
                <w:lang w:bidi="ar-SA"/>
              </w:rPr>
              <w:t>3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 xml:space="preserve">. január </w:t>
            </w:r>
            <w:r w:rsidR="002B0686">
              <w:rPr>
                <w:color w:val="000000"/>
                <w:sz w:val="24"/>
                <w:szCs w:val="24"/>
                <w:lang w:bidi="ar-SA"/>
              </w:rPr>
              <w:t>9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>.-2</w:t>
            </w:r>
            <w:r w:rsidR="002B0686">
              <w:rPr>
                <w:color w:val="000000"/>
                <w:sz w:val="24"/>
                <w:szCs w:val="24"/>
                <w:lang w:bidi="ar-SA"/>
              </w:rPr>
              <w:t>0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>.</w:t>
            </w:r>
          </w:p>
        </w:tc>
      </w:tr>
      <w:tr w:rsidR="00337AF3" w:rsidRPr="00337AF3" w:rsidTr="002523C8">
        <w:trPr>
          <w:trHeight w:val="6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A tanulók fizikai állapotának és edzettségének vizsgálata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337AF3">
              <w:rPr>
                <w:color w:val="000000"/>
                <w:sz w:val="24"/>
                <w:szCs w:val="24"/>
                <w:lang w:bidi="ar-SA"/>
              </w:rPr>
              <w:t>Marczinkó</w:t>
            </w:r>
            <w:proofErr w:type="spellEnd"/>
            <w:r w:rsidRPr="00337AF3">
              <w:rPr>
                <w:color w:val="000000"/>
                <w:sz w:val="24"/>
                <w:szCs w:val="24"/>
                <w:lang w:bidi="ar-SA"/>
              </w:rPr>
              <w:t xml:space="preserve"> Donát</w:t>
            </w:r>
            <w:r w:rsidR="00DE6503">
              <w:rPr>
                <w:color w:val="000000"/>
                <w:sz w:val="24"/>
                <w:szCs w:val="24"/>
                <w:lang w:bidi="ar-SA"/>
              </w:rPr>
              <w:t>, Török Richárd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202</w:t>
            </w:r>
            <w:r w:rsidR="0088676B">
              <w:rPr>
                <w:color w:val="000000"/>
                <w:sz w:val="24"/>
                <w:szCs w:val="24"/>
                <w:lang w:bidi="ar-SA"/>
              </w:rPr>
              <w:t>3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>.január 1</w:t>
            </w:r>
            <w:r w:rsidR="002B0686">
              <w:rPr>
                <w:color w:val="000000"/>
                <w:sz w:val="24"/>
                <w:szCs w:val="24"/>
                <w:lang w:bidi="ar-SA"/>
              </w:rPr>
              <w:t>6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>-június 15.</w:t>
            </w:r>
          </w:p>
        </w:tc>
      </w:tr>
      <w:tr w:rsidR="00337AF3" w:rsidRPr="00337AF3" w:rsidTr="002523C8">
        <w:trPr>
          <w:trHeight w:val="33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337AF3">
              <w:rPr>
                <w:color w:val="000000"/>
                <w:sz w:val="24"/>
                <w:szCs w:val="24"/>
                <w:lang w:bidi="ar-SA"/>
              </w:rPr>
              <w:t>Futsal</w:t>
            </w:r>
            <w:proofErr w:type="spellEnd"/>
            <w:r w:rsidRPr="00337AF3">
              <w:rPr>
                <w:color w:val="000000"/>
                <w:sz w:val="24"/>
                <w:szCs w:val="24"/>
                <w:lang w:bidi="ar-SA"/>
              </w:rPr>
              <w:t xml:space="preserve"> kupa Ózd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DE6503">
              <w:rPr>
                <w:color w:val="000000"/>
                <w:sz w:val="24"/>
                <w:szCs w:val="24"/>
                <w:lang w:bidi="ar-SA"/>
              </w:rPr>
              <w:t>Marczinkó</w:t>
            </w:r>
            <w:proofErr w:type="spellEnd"/>
            <w:r w:rsidRPr="00DE6503">
              <w:rPr>
                <w:color w:val="000000"/>
                <w:sz w:val="24"/>
                <w:szCs w:val="24"/>
                <w:lang w:bidi="ar-SA"/>
              </w:rPr>
              <w:t xml:space="preserve"> Donát, Török Richárd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202</w:t>
            </w:r>
            <w:r w:rsidR="0088676B">
              <w:rPr>
                <w:color w:val="000000"/>
                <w:sz w:val="24"/>
                <w:szCs w:val="24"/>
                <w:lang w:bidi="ar-SA"/>
              </w:rPr>
              <w:t>3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>. január</w:t>
            </w:r>
          </w:p>
        </w:tc>
      </w:tr>
      <w:tr w:rsidR="00337AF3" w:rsidRPr="00337AF3" w:rsidTr="002523C8">
        <w:trPr>
          <w:trHeight w:val="33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Az 1. félév vége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igazgató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202</w:t>
            </w:r>
            <w:r w:rsidR="0088676B">
              <w:rPr>
                <w:color w:val="000000"/>
                <w:sz w:val="24"/>
                <w:szCs w:val="24"/>
                <w:lang w:bidi="ar-SA"/>
              </w:rPr>
              <w:t>3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>. január 2</w:t>
            </w:r>
            <w:r w:rsidR="00DE6503">
              <w:rPr>
                <w:color w:val="000000"/>
                <w:sz w:val="24"/>
                <w:szCs w:val="24"/>
                <w:lang w:bidi="ar-SA"/>
              </w:rPr>
              <w:t>0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>.</w:t>
            </w:r>
          </w:p>
        </w:tc>
      </w:tr>
      <w:tr w:rsidR="00DE6503" w:rsidRPr="00337AF3" w:rsidTr="002523C8">
        <w:trPr>
          <w:trHeight w:val="33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Diákolimpia: úszás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DE6503">
              <w:rPr>
                <w:color w:val="000000"/>
                <w:sz w:val="24"/>
                <w:szCs w:val="24"/>
                <w:lang w:bidi="ar-SA"/>
              </w:rPr>
              <w:t>Török Richárd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337AF3" w:rsidRPr="00337AF3" w:rsidTr="002523C8">
        <w:trPr>
          <w:trHeight w:val="3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Osztályozóértekezlet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igazgató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202</w:t>
            </w:r>
            <w:r w:rsidR="0088676B">
              <w:rPr>
                <w:color w:val="000000"/>
                <w:sz w:val="24"/>
                <w:szCs w:val="24"/>
                <w:lang w:bidi="ar-SA"/>
              </w:rPr>
              <w:t>3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>. január 2</w:t>
            </w:r>
            <w:r w:rsidR="00DE6503">
              <w:rPr>
                <w:color w:val="000000"/>
                <w:sz w:val="24"/>
                <w:szCs w:val="24"/>
                <w:lang w:bidi="ar-SA"/>
              </w:rPr>
              <w:t>0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>.</w:t>
            </w:r>
          </w:p>
        </w:tc>
      </w:tr>
      <w:tr w:rsidR="00337AF3" w:rsidRPr="00337AF3" w:rsidTr="002523C8">
        <w:trPr>
          <w:trHeight w:val="6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Félévi értesít</w:t>
            </w:r>
            <w:r w:rsidR="00DE6503">
              <w:rPr>
                <w:color w:val="000000"/>
                <w:sz w:val="24"/>
                <w:szCs w:val="24"/>
                <w:lang w:bidi="ar-SA"/>
              </w:rPr>
              <w:t>ő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>k kiosztásának határideje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 xml:space="preserve">általános igazgatóhelyettes, </w:t>
            </w:r>
            <w:proofErr w:type="spellStart"/>
            <w:r w:rsidRPr="00337AF3">
              <w:rPr>
                <w:color w:val="000000"/>
                <w:sz w:val="24"/>
                <w:szCs w:val="24"/>
                <w:lang w:bidi="ar-SA"/>
              </w:rPr>
              <w:t>osztáyfőnökök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202</w:t>
            </w:r>
            <w:r w:rsidR="0088676B">
              <w:rPr>
                <w:color w:val="000000"/>
                <w:sz w:val="24"/>
                <w:szCs w:val="24"/>
                <w:lang w:bidi="ar-SA"/>
              </w:rPr>
              <w:t>3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>. január 2</w:t>
            </w:r>
            <w:r w:rsidR="00DE6503">
              <w:rPr>
                <w:color w:val="000000"/>
                <w:sz w:val="24"/>
                <w:szCs w:val="24"/>
                <w:lang w:bidi="ar-SA"/>
              </w:rPr>
              <w:t>7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>.</w:t>
            </w:r>
          </w:p>
        </w:tc>
      </w:tr>
      <w:tr w:rsidR="00337AF3" w:rsidRPr="00337AF3" w:rsidTr="002523C8">
        <w:trPr>
          <w:trHeight w:val="570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Magyar Kultúra Napja megemlékezés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Józan Zsuzsanna, Szabó Bianka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88676B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2023</w:t>
            </w:r>
            <w:r w:rsidR="00337AF3" w:rsidRPr="00337AF3">
              <w:rPr>
                <w:color w:val="000000"/>
                <w:sz w:val="24"/>
                <w:szCs w:val="24"/>
                <w:lang w:bidi="ar-SA"/>
              </w:rPr>
              <w:t>.január 2</w:t>
            </w:r>
            <w:r w:rsidR="00DE6503">
              <w:rPr>
                <w:color w:val="000000"/>
                <w:sz w:val="24"/>
                <w:szCs w:val="24"/>
                <w:lang w:bidi="ar-SA"/>
              </w:rPr>
              <w:t>0</w:t>
            </w:r>
            <w:r w:rsidR="00337AF3" w:rsidRPr="00337AF3">
              <w:rPr>
                <w:color w:val="000000"/>
                <w:sz w:val="24"/>
                <w:szCs w:val="24"/>
                <w:lang w:bidi="ar-SA"/>
              </w:rPr>
              <w:t>.</w:t>
            </w:r>
          </w:p>
        </w:tc>
      </w:tr>
      <w:tr w:rsidR="00337AF3" w:rsidRPr="00337AF3" w:rsidTr="002523C8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337AF3" w:rsidRPr="00337AF3" w:rsidTr="002523C8">
        <w:trPr>
          <w:trHeight w:val="7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Rendészeti tanulmányi verseny szervezése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Bakai Vilmos, Garami György Károly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202</w:t>
            </w:r>
            <w:r w:rsidR="0088676B">
              <w:rPr>
                <w:color w:val="000000"/>
                <w:sz w:val="24"/>
                <w:szCs w:val="24"/>
                <w:lang w:bidi="ar-SA"/>
              </w:rPr>
              <w:t>3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>. január</w:t>
            </w:r>
          </w:p>
        </w:tc>
      </w:tr>
      <w:tr w:rsidR="00DE6503" w:rsidRPr="00337AF3" w:rsidTr="002523C8">
        <w:trPr>
          <w:trHeight w:val="7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lastRenderedPageBreak/>
              <w:t xml:space="preserve">Általános felvételi eljárás kezdete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igazgató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2023. január 21.</w:t>
            </w:r>
          </w:p>
        </w:tc>
      </w:tr>
      <w:tr w:rsidR="00E50C74" w:rsidRPr="00337AF3" w:rsidTr="002523C8">
        <w:trPr>
          <w:trHeight w:val="7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74" w:rsidRDefault="00E50C74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AGROMASH Expo látogatás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74" w:rsidRDefault="00E50C74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szakmai munkaközösség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74" w:rsidRDefault="00E50C74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2023. január</w:t>
            </w:r>
          </w:p>
        </w:tc>
      </w:tr>
      <w:tr w:rsidR="00F26940" w:rsidRPr="00337AF3" w:rsidTr="002523C8">
        <w:trPr>
          <w:trHeight w:val="7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940" w:rsidRDefault="00F26940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OSZTV, SZKTV versenyekre nevezés, részvétel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940" w:rsidRDefault="00F26940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szakmai oktatók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940" w:rsidRDefault="00F26940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kiírás szerint</w:t>
            </w:r>
          </w:p>
        </w:tc>
      </w:tr>
      <w:tr w:rsidR="00790368" w:rsidRPr="00790368" w:rsidTr="002523C8">
        <w:trPr>
          <w:trHeight w:val="960"/>
        </w:trPr>
        <w:tc>
          <w:tcPr>
            <w:tcW w:w="96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368" w:rsidRPr="00790368" w:rsidRDefault="00790368" w:rsidP="00486930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bidi="ar-SA"/>
              </w:rPr>
            </w:pPr>
            <w:r w:rsidRPr="00790368">
              <w:rPr>
                <w:b/>
                <w:color w:val="000000"/>
                <w:sz w:val="24"/>
                <w:szCs w:val="24"/>
                <w:lang w:bidi="ar-SA"/>
              </w:rPr>
              <w:t>Február</w:t>
            </w:r>
          </w:p>
        </w:tc>
      </w:tr>
      <w:tr w:rsidR="00337AF3" w:rsidRPr="00337AF3" w:rsidTr="002523C8">
        <w:trPr>
          <w:trHeight w:val="8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Fedett pályás atlétika térségi verseny Ózdon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88676B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 xml:space="preserve">Török Richárd,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Marcinkó</w:t>
            </w:r>
            <w:proofErr w:type="spellEnd"/>
            <w:r>
              <w:rPr>
                <w:color w:val="000000"/>
                <w:sz w:val="24"/>
                <w:szCs w:val="24"/>
                <w:lang w:bidi="ar-SA"/>
              </w:rPr>
              <w:t xml:space="preserve"> Donát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202</w:t>
            </w:r>
            <w:r w:rsidR="0088676B">
              <w:rPr>
                <w:color w:val="000000"/>
                <w:sz w:val="24"/>
                <w:szCs w:val="24"/>
                <w:lang w:bidi="ar-SA"/>
              </w:rPr>
              <w:t>3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>. február</w:t>
            </w:r>
          </w:p>
        </w:tc>
      </w:tr>
      <w:tr w:rsidR="00337AF3" w:rsidRPr="00337AF3" w:rsidTr="002523C8">
        <w:trPr>
          <w:trHeight w:val="10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Megemlékezés a kommunista diktatúra áldozatairól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337AF3">
              <w:rPr>
                <w:color w:val="000000"/>
                <w:sz w:val="24"/>
                <w:szCs w:val="24"/>
                <w:lang w:bidi="ar-SA"/>
              </w:rPr>
              <w:t>Endrésik</w:t>
            </w:r>
            <w:proofErr w:type="spellEnd"/>
            <w:r w:rsidRPr="00337AF3">
              <w:rPr>
                <w:color w:val="000000"/>
                <w:sz w:val="24"/>
                <w:szCs w:val="24"/>
                <w:lang w:bidi="ar-SA"/>
              </w:rPr>
              <w:t xml:space="preserve"> Zsolt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88676B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2023</w:t>
            </w:r>
            <w:r w:rsidR="00337AF3" w:rsidRPr="00337AF3">
              <w:rPr>
                <w:color w:val="000000"/>
                <w:sz w:val="24"/>
                <w:szCs w:val="24"/>
                <w:lang w:bidi="ar-SA"/>
              </w:rPr>
              <w:t>.február 25.</w:t>
            </w:r>
          </w:p>
        </w:tc>
      </w:tr>
      <w:tr w:rsidR="00337AF3" w:rsidRPr="00337AF3" w:rsidTr="002523C8">
        <w:trPr>
          <w:trHeight w:val="9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Serényi kupa indítása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 xml:space="preserve">Bakai Vilmos, </w:t>
            </w:r>
            <w:proofErr w:type="spellStart"/>
            <w:r w:rsidRPr="00337AF3">
              <w:rPr>
                <w:color w:val="000000"/>
                <w:sz w:val="24"/>
                <w:szCs w:val="24"/>
                <w:lang w:bidi="ar-SA"/>
              </w:rPr>
              <w:t>Marczinkó</w:t>
            </w:r>
            <w:proofErr w:type="spellEnd"/>
            <w:r w:rsidRPr="00337AF3">
              <w:rPr>
                <w:color w:val="000000"/>
                <w:sz w:val="24"/>
                <w:szCs w:val="24"/>
                <w:lang w:bidi="ar-SA"/>
              </w:rPr>
              <w:t xml:space="preserve"> Donát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88676B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2023</w:t>
            </w:r>
            <w:r w:rsidR="00337AF3" w:rsidRPr="00337AF3">
              <w:rPr>
                <w:color w:val="000000"/>
                <w:sz w:val="24"/>
                <w:szCs w:val="24"/>
                <w:lang w:bidi="ar-SA"/>
              </w:rPr>
              <w:t>. február</w:t>
            </w:r>
          </w:p>
        </w:tc>
      </w:tr>
      <w:tr w:rsidR="00F26940" w:rsidRPr="00337AF3" w:rsidTr="002523C8">
        <w:trPr>
          <w:trHeight w:val="9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40" w:rsidRPr="00337AF3" w:rsidRDefault="00F26940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FEHOVA kiállítás látogatása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40" w:rsidRPr="00337AF3" w:rsidRDefault="00F26940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Varga József Zoltán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40" w:rsidRDefault="00F26940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2022. február 11.</w:t>
            </w:r>
          </w:p>
        </w:tc>
      </w:tr>
      <w:tr w:rsidR="00337AF3" w:rsidRPr="00337AF3" w:rsidTr="002523C8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„Nyelvi játékok” házi verseny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Józan Zsuzsanna, Szabó Bianka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88676B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2023</w:t>
            </w:r>
            <w:r w:rsidR="00337AF3" w:rsidRPr="00337AF3">
              <w:rPr>
                <w:color w:val="000000"/>
                <w:sz w:val="24"/>
                <w:szCs w:val="24"/>
                <w:lang w:bidi="ar-SA"/>
              </w:rPr>
              <w:t>. február</w:t>
            </w:r>
          </w:p>
        </w:tc>
      </w:tr>
      <w:tr w:rsidR="00337AF3" w:rsidRPr="00337AF3" w:rsidTr="002523C8">
        <w:trPr>
          <w:trHeight w:val="9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Az általános iskola továbbítja a jelentkezési lapokat a középiskolának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88676B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2023</w:t>
            </w:r>
            <w:r w:rsidR="00337AF3" w:rsidRPr="00337AF3">
              <w:rPr>
                <w:color w:val="000000"/>
                <w:sz w:val="24"/>
                <w:szCs w:val="24"/>
                <w:lang w:bidi="ar-SA"/>
              </w:rPr>
              <w:t xml:space="preserve">. február </w:t>
            </w:r>
            <w:r w:rsidR="00DE6503">
              <w:rPr>
                <w:color w:val="000000"/>
                <w:sz w:val="24"/>
                <w:szCs w:val="24"/>
                <w:lang w:bidi="ar-SA"/>
              </w:rPr>
              <w:t>22</w:t>
            </w:r>
            <w:r w:rsidR="00337AF3" w:rsidRPr="00337AF3">
              <w:rPr>
                <w:color w:val="000000"/>
                <w:sz w:val="24"/>
                <w:szCs w:val="24"/>
                <w:lang w:bidi="ar-SA"/>
              </w:rPr>
              <w:t>.</w:t>
            </w:r>
          </w:p>
        </w:tc>
      </w:tr>
      <w:tr w:rsidR="00337AF3" w:rsidRPr="00337AF3" w:rsidTr="002523C8">
        <w:trPr>
          <w:trHeight w:val="9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Szóbeli (alkalmassági) vizsga az általános felvételi eljárás keretében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igazgató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88676B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2023</w:t>
            </w:r>
            <w:r w:rsidR="00337AF3" w:rsidRPr="00337AF3">
              <w:rPr>
                <w:color w:val="000000"/>
                <w:sz w:val="24"/>
                <w:szCs w:val="24"/>
                <w:lang w:bidi="ar-SA"/>
              </w:rPr>
              <w:t xml:space="preserve">. február </w:t>
            </w:r>
            <w:r w:rsidR="00DE6503">
              <w:rPr>
                <w:color w:val="000000"/>
                <w:sz w:val="24"/>
                <w:szCs w:val="24"/>
                <w:lang w:bidi="ar-SA"/>
              </w:rPr>
              <w:t>27-</w:t>
            </w:r>
            <w:r w:rsidR="00337AF3" w:rsidRPr="00337AF3">
              <w:rPr>
                <w:color w:val="000000"/>
                <w:sz w:val="24"/>
                <w:szCs w:val="24"/>
                <w:lang w:bidi="ar-SA"/>
              </w:rPr>
              <w:t>március 1</w:t>
            </w:r>
            <w:r w:rsidR="00DE6503">
              <w:rPr>
                <w:color w:val="000000"/>
                <w:sz w:val="24"/>
                <w:szCs w:val="24"/>
                <w:lang w:bidi="ar-SA"/>
              </w:rPr>
              <w:t>4</w:t>
            </w:r>
            <w:r w:rsidR="00337AF3" w:rsidRPr="00337AF3">
              <w:rPr>
                <w:color w:val="000000"/>
                <w:sz w:val="24"/>
                <w:szCs w:val="24"/>
                <w:lang w:bidi="ar-SA"/>
              </w:rPr>
              <w:t>.</w:t>
            </w:r>
          </w:p>
        </w:tc>
      </w:tr>
      <w:tr w:rsidR="00790368" w:rsidRPr="00790368" w:rsidTr="002523C8">
        <w:trPr>
          <w:trHeight w:val="9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368" w:rsidRPr="00790368" w:rsidRDefault="00790368" w:rsidP="00486930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b/>
                <w:color w:val="000000"/>
                <w:sz w:val="24"/>
                <w:szCs w:val="24"/>
                <w:lang w:bidi="ar-SA"/>
              </w:rPr>
              <w:t>Március</w:t>
            </w:r>
          </w:p>
        </w:tc>
      </w:tr>
      <w:tr w:rsidR="00337AF3" w:rsidRPr="00337AF3" w:rsidTr="002523C8">
        <w:trPr>
          <w:trHeight w:val="6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Megyei katasztrófavédelmi verseny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337AF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337AF3">
              <w:rPr>
                <w:color w:val="000000"/>
                <w:sz w:val="24"/>
                <w:szCs w:val="24"/>
                <w:lang w:bidi="ar-SA"/>
              </w:rPr>
              <w:t>Endrésik</w:t>
            </w:r>
            <w:proofErr w:type="spellEnd"/>
            <w:r w:rsidRPr="00337AF3">
              <w:rPr>
                <w:color w:val="000000"/>
                <w:sz w:val="24"/>
                <w:szCs w:val="24"/>
                <w:lang w:bidi="ar-SA"/>
              </w:rPr>
              <w:t xml:space="preserve"> Zsolt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F3" w:rsidRPr="00337AF3" w:rsidRDefault="0088676B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2023</w:t>
            </w:r>
            <w:r w:rsidR="00337AF3" w:rsidRPr="00337AF3">
              <w:rPr>
                <w:color w:val="000000"/>
                <w:sz w:val="24"/>
                <w:szCs w:val="24"/>
                <w:lang w:bidi="ar-SA"/>
              </w:rPr>
              <w:t>. március</w:t>
            </w:r>
          </w:p>
        </w:tc>
      </w:tr>
      <w:tr w:rsidR="00DE6503" w:rsidRPr="00337AF3" w:rsidTr="002523C8">
        <w:trPr>
          <w:trHeight w:val="64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Látogatás a Terror Házában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337AF3">
              <w:rPr>
                <w:color w:val="000000"/>
                <w:sz w:val="24"/>
                <w:szCs w:val="24"/>
                <w:lang w:bidi="ar-SA"/>
              </w:rPr>
              <w:t>Endrésik</w:t>
            </w:r>
            <w:proofErr w:type="spellEnd"/>
            <w:r w:rsidRPr="00337AF3">
              <w:rPr>
                <w:color w:val="000000"/>
                <w:sz w:val="24"/>
                <w:szCs w:val="24"/>
                <w:lang w:bidi="ar-SA"/>
              </w:rPr>
              <w:t xml:space="preserve"> Zsolt, 12-es osztályfőnökök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2023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 xml:space="preserve">. </w:t>
            </w:r>
            <w:r>
              <w:rPr>
                <w:color w:val="000000"/>
                <w:sz w:val="24"/>
                <w:szCs w:val="24"/>
                <w:lang w:bidi="ar-SA"/>
              </w:rPr>
              <w:t>március</w:t>
            </w:r>
          </w:p>
        </w:tc>
      </w:tr>
      <w:tr w:rsidR="00DE6503" w:rsidRPr="00337AF3" w:rsidTr="002523C8">
        <w:trPr>
          <w:trHeight w:val="810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503" w:rsidRPr="00337AF3" w:rsidRDefault="007E4A2F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„PÉNZ7” pénzügyi és vállalkozói témahét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503" w:rsidRPr="00337AF3" w:rsidRDefault="007E4A2F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Hajdukné</w:t>
            </w:r>
            <w:proofErr w:type="spellEnd"/>
            <w:r>
              <w:rPr>
                <w:color w:val="000000"/>
                <w:sz w:val="24"/>
                <w:szCs w:val="24"/>
                <w:lang w:bidi="ar-SA"/>
              </w:rPr>
              <w:t xml:space="preserve"> Kovács Veronika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503" w:rsidRPr="00337AF3" w:rsidRDefault="007E4A2F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2023. március 6-10</w:t>
            </w:r>
          </w:p>
        </w:tc>
      </w:tr>
      <w:tr w:rsidR="00DE6503" w:rsidRPr="00337AF3" w:rsidTr="002523C8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DE6503" w:rsidRPr="00337AF3" w:rsidTr="002523C8">
        <w:trPr>
          <w:trHeight w:val="129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lastRenderedPageBreak/>
              <w:t>Március 15. iskolai ünnepség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9. évfolyam osztályfőnökei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2023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>.március 1</w:t>
            </w:r>
            <w:r w:rsidR="007E4A2F">
              <w:rPr>
                <w:color w:val="000000"/>
                <w:sz w:val="24"/>
                <w:szCs w:val="24"/>
                <w:lang w:bidi="ar-SA"/>
              </w:rPr>
              <w:t>4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>.</w:t>
            </w:r>
          </w:p>
        </w:tc>
      </w:tr>
      <w:tr w:rsidR="007E4A2F" w:rsidRPr="00337AF3" w:rsidTr="002523C8">
        <w:trPr>
          <w:trHeight w:val="129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A2F" w:rsidRPr="00337AF3" w:rsidRDefault="007E4A2F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Diákutaztatás a Rákóczi Szövetség szervezésében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A2F" w:rsidRPr="00337AF3" w:rsidRDefault="007E4A2F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Szabó Bianka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A2F" w:rsidRDefault="007E4A2F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2023. március 15.</w:t>
            </w:r>
          </w:p>
        </w:tc>
      </w:tr>
      <w:tr w:rsidR="00DE6503" w:rsidRPr="00337AF3" w:rsidTr="002523C8">
        <w:trPr>
          <w:trHeight w:val="82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Víz világnapja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Várnagy Dávid</w:t>
            </w:r>
            <w:r w:rsidRPr="00337AF3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2023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>. március 22.</w:t>
            </w:r>
          </w:p>
        </w:tc>
      </w:tr>
      <w:tr w:rsidR="00DE6503" w:rsidRPr="00337AF3" w:rsidTr="002523C8">
        <w:trPr>
          <w:trHeight w:val="300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Digitális Témahét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Ficzere Zsolt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2023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 xml:space="preserve">. március </w:t>
            </w:r>
            <w:r w:rsidR="007E4A2F">
              <w:rPr>
                <w:color w:val="000000"/>
                <w:sz w:val="24"/>
                <w:szCs w:val="24"/>
                <w:lang w:bidi="ar-SA"/>
              </w:rPr>
              <w:t>27-31</w:t>
            </w:r>
          </w:p>
        </w:tc>
      </w:tr>
      <w:tr w:rsidR="00DE6503" w:rsidRPr="00337AF3" w:rsidTr="002523C8">
        <w:trPr>
          <w:trHeight w:val="315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F26940" w:rsidRPr="00337AF3" w:rsidTr="002523C8">
        <w:trPr>
          <w:trHeight w:val="31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6940" w:rsidRPr="00337AF3" w:rsidRDefault="00F26940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Nyíregyházi Egyetem szakmai látogatása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6940" w:rsidRPr="00337AF3" w:rsidRDefault="00F26940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Pózer</w:t>
            </w:r>
            <w:proofErr w:type="spellEnd"/>
            <w:r>
              <w:rPr>
                <w:color w:val="000000"/>
                <w:sz w:val="24"/>
                <w:szCs w:val="24"/>
                <w:lang w:bidi="ar-SA"/>
              </w:rPr>
              <w:t xml:space="preserve"> Péter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6940" w:rsidRPr="00337AF3" w:rsidRDefault="00F26940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2023. március 31.</w:t>
            </w:r>
          </w:p>
        </w:tc>
      </w:tr>
      <w:tr w:rsidR="00DE6503" w:rsidRPr="00337AF3" w:rsidTr="002523C8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Felvételi jegyzék nyi</w:t>
            </w:r>
            <w:r>
              <w:rPr>
                <w:color w:val="000000"/>
                <w:sz w:val="24"/>
                <w:szCs w:val="24"/>
                <w:lang w:bidi="ar-SA"/>
              </w:rPr>
              <w:t>l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>vánosságra hozásának határideje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igazgató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2023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>. március 1</w:t>
            </w:r>
            <w:r w:rsidR="007E4A2F">
              <w:rPr>
                <w:color w:val="000000"/>
                <w:sz w:val="24"/>
                <w:szCs w:val="24"/>
                <w:lang w:bidi="ar-SA"/>
              </w:rPr>
              <w:t>7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>.</w:t>
            </w:r>
          </w:p>
        </w:tc>
      </w:tr>
      <w:tr w:rsidR="00DE6503" w:rsidRPr="00790368" w:rsidTr="002523C8">
        <w:trPr>
          <w:trHeight w:val="685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E6503" w:rsidRPr="00790368" w:rsidRDefault="00DE6503" w:rsidP="00486930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b/>
                <w:color w:val="000000"/>
                <w:sz w:val="24"/>
                <w:szCs w:val="24"/>
                <w:lang w:bidi="ar-SA"/>
              </w:rPr>
              <w:t>Április</w:t>
            </w:r>
          </w:p>
        </w:tc>
      </w:tr>
      <w:tr w:rsidR="00DE6503" w:rsidRPr="00337AF3" w:rsidTr="002523C8">
        <w:trPr>
          <w:trHeight w:val="300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Fenntarthatósági Témahét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Takács Károly, Várnagy Dávid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2023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 xml:space="preserve">. április </w:t>
            </w:r>
            <w:r w:rsidR="007E4A2F">
              <w:rPr>
                <w:color w:val="000000"/>
                <w:sz w:val="24"/>
                <w:szCs w:val="24"/>
                <w:lang w:bidi="ar-SA"/>
              </w:rPr>
              <w:t>24-28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>.</w:t>
            </w:r>
          </w:p>
        </w:tc>
      </w:tr>
      <w:tr w:rsidR="00DE6503" w:rsidRPr="00337AF3" w:rsidTr="002523C8">
        <w:trPr>
          <w:trHeight w:val="315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DE6503" w:rsidRPr="00337AF3" w:rsidTr="002523C8">
        <w:trPr>
          <w:trHeight w:val="465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Megemlékezés a holokauszt áldozatairól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337AF3">
              <w:rPr>
                <w:color w:val="000000"/>
                <w:sz w:val="24"/>
                <w:szCs w:val="24"/>
                <w:lang w:bidi="ar-SA"/>
              </w:rPr>
              <w:t>Endrésik</w:t>
            </w:r>
            <w:proofErr w:type="spellEnd"/>
            <w:r w:rsidRPr="00337AF3">
              <w:rPr>
                <w:color w:val="000000"/>
                <w:sz w:val="24"/>
                <w:szCs w:val="24"/>
                <w:lang w:bidi="ar-SA"/>
              </w:rPr>
              <w:t xml:space="preserve"> Zsolt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2023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>.április 16</w:t>
            </w:r>
          </w:p>
        </w:tc>
      </w:tr>
      <w:tr w:rsidR="00DE6503" w:rsidRPr="00337AF3" w:rsidTr="002523C8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DE6503" w:rsidRPr="00337AF3" w:rsidTr="002523C8">
        <w:trPr>
          <w:trHeight w:val="660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Költészet napja: részvétel a városi ünnepségen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Józan Zsuzsanna, Szabó Bianka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2023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>. április 11.</w:t>
            </w:r>
          </w:p>
        </w:tc>
      </w:tr>
      <w:tr w:rsidR="00DE6503" w:rsidRPr="00337AF3" w:rsidTr="002523C8">
        <w:trPr>
          <w:trHeight w:val="276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DE6503" w:rsidRPr="00337AF3" w:rsidTr="002523C8">
        <w:trPr>
          <w:trHeight w:val="16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Tavaszi szünet (A szünet előtti utolsó tanítási nap 202</w:t>
            </w:r>
            <w:r w:rsidR="007E4A2F">
              <w:rPr>
                <w:color w:val="000000"/>
                <w:sz w:val="24"/>
                <w:szCs w:val="24"/>
                <w:lang w:bidi="ar-SA"/>
              </w:rPr>
              <w:t>3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 xml:space="preserve">. április </w:t>
            </w:r>
            <w:r w:rsidR="007E4A2F">
              <w:rPr>
                <w:color w:val="000000"/>
                <w:sz w:val="24"/>
                <w:szCs w:val="24"/>
                <w:lang w:bidi="ar-SA"/>
              </w:rPr>
              <w:t>5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>. (szerda), a szünet utáni első tanítási nap 202</w:t>
            </w:r>
            <w:r w:rsidR="007E4A2F">
              <w:rPr>
                <w:color w:val="000000"/>
                <w:sz w:val="24"/>
                <w:szCs w:val="24"/>
                <w:lang w:bidi="ar-SA"/>
              </w:rPr>
              <w:t>3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 xml:space="preserve">. április </w:t>
            </w:r>
            <w:r w:rsidR="007E4A2F">
              <w:rPr>
                <w:color w:val="000000"/>
                <w:sz w:val="24"/>
                <w:szCs w:val="24"/>
                <w:lang w:bidi="ar-SA"/>
              </w:rPr>
              <w:t>12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>. (szerda))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2023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 xml:space="preserve">.április </w:t>
            </w:r>
            <w:r w:rsidR="007E4A2F">
              <w:rPr>
                <w:color w:val="000000"/>
                <w:sz w:val="24"/>
                <w:szCs w:val="24"/>
                <w:lang w:bidi="ar-SA"/>
              </w:rPr>
              <w:t>6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 xml:space="preserve">-április </w:t>
            </w:r>
            <w:r w:rsidR="007E4A2F">
              <w:rPr>
                <w:color w:val="000000"/>
                <w:sz w:val="24"/>
                <w:szCs w:val="24"/>
                <w:lang w:bidi="ar-SA"/>
              </w:rPr>
              <w:t>11.</w:t>
            </w:r>
          </w:p>
        </w:tc>
      </w:tr>
      <w:tr w:rsidR="007E4A2F" w:rsidRPr="00337AF3" w:rsidTr="002523C8">
        <w:trPr>
          <w:trHeight w:val="300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A2F" w:rsidRPr="00337AF3" w:rsidRDefault="007E4A2F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Osztálykirándulások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A2F" w:rsidRPr="00337AF3" w:rsidRDefault="007E4A2F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osztályfőnökök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4A2F" w:rsidRPr="00337AF3" w:rsidRDefault="007E4A2F" w:rsidP="0048693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2023</w:t>
            </w:r>
            <w:r w:rsidRPr="00337AF3">
              <w:rPr>
                <w:sz w:val="24"/>
                <w:szCs w:val="24"/>
                <w:lang w:bidi="ar-SA"/>
              </w:rPr>
              <w:t>. április</w:t>
            </w:r>
          </w:p>
        </w:tc>
      </w:tr>
      <w:tr w:rsidR="007E4A2F" w:rsidRPr="00337AF3" w:rsidTr="002523C8">
        <w:trPr>
          <w:trHeight w:val="276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A2F" w:rsidRPr="00337AF3" w:rsidRDefault="007E4A2F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A2F" w:rsidRPr="00337AF3" w:rsidRDefault="007E4A2F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4A2F" w:rsidRPr="00337AF3" w:rsidRDefault="007E4A2F" w:rsidP="0048693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DE6503" w:rsidRPr="00337AF3" w:rsidTr="002523C8">
        <w:trPr>
          <w:trHeight w:val="300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E50C74" w:rsidRPr="00337AF3" w:rsidTr="002523C8">
        <w:trPr>
          <w:trHeight w:val="30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0C74" w:rsidRPr="00337AF3" w:rsidRDefault="00E50C74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Kirándulás Sátoraljaújhelyre az erdész tanulókkal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0C74" w:rsidRPr="00337AF3" w:rsidRDefault="00E50C74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Varga Zoltán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0C74" w:rsidRPr="00337AF3" w:rsidRDefault="00E50C74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223. április</w:t>
            </w:r>
          </w:p>
        </w:tc>
      </w:tr>
      <w:tr w:rsidR="00DE6503" w:rsidRPr="00337AF3" w:rsidTr="002523C8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Ideiglenes felvételin rangsor megküldése a Hivatalnak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igazgató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2023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>. április 1</w:t>
            </w:r>
            <w:r w:rsidR="007E4A2F">
              <w:rPr>
                <w:color w:val="000000"/>
                <w:sz w:val="24"/>
                <w:szCs w:val="24"/>
                <w:lang w:bidi="ar-SA"/>
              </w:rPr>
              <w:t>3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>.</w:t>
            </w:r>
          </w:p>
        </w:tc>
      </w:tr>
      <w:tr w:rsidR="00E50C74" w:rsidRPr="00337AF3" w:rsidTr="002523C8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50C74" w:rsidRPr="00337AF3" w:rsidRDefault="00E50C74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50C74" w:rsidRPr="00337AF3" w:rsidRDefault="00E50C74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50C74" w:rsidRDefault="00E50C74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DE6503" w:rsidRPr="00337AF3" w:rsidTr="002523C8">
        <w:trPr>
          <w:trHeight w:val="300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337AF3">
              <w:rPr>
                <w:color w:val="000000"/>
                <w:sz w:val="24"/>
                <w:szCs w:val="24"/>
                <w:lang w:bidi="ar-SA"/>
              </w:rPr>
              <w:t>Serényi</w:t>
            </w:r>
            <w:proofErr w:type="spellEnd"/>
            <w:r w:rsidRPr="00337AF3">
              <w:rPr>
                <w:color w:val="000000"/>
                <w:sz w:val="24"/>
                <w:szCs w:val="24"/>
                <w:lang w:bidi="ar-SA"/>
              </w:rPr>
              <w:t>-nap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DÖK, Szabó Bianka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2023</w:t>
            </w:r>
            <w:r w:rsidRPr="00337AF3">
              <w:rPr>
                <w:sz w:val="24"/>
                <w:szCs w:val="24"/>
                <w:lang w:bidi="ar-SA"/>
              </w:rPr>
              <w:t xml:space="preserve">. április </w:t>
            </w:r>
            <w:r w:rsidR="007E4A2F">
              <w:rPr>
                <w:sz w:val="24"/>
                <w:szCs w:val="24"/>
                <w:lang w:bidi="ar-SA"/>
              </w:rPr>
              <w:t>21.</w:t>
            </w:r>
          </w:p>
        </w:tc>
      </w:tr>
      <w:tr w:rsidR="00DE6503" w:rsidRPr="00337AF3" w:rsidTr="002523C8">
        <w:trPr>
          <w:trHeight w:val="315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DE6503" w:rsidRPr="00337AF3" w:rsidTr="002523C8">
        <w:trPr>
          <w:trHeight w:val="9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Föld Napja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Tenkiné Nagymengyi Ildikó, Várnagy Dávid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2023</w:t>
            </w:r>
            <w:r w:rsidRPr="00337AF3">
              <w:rPr>
                <w:sz w:val="24"/>
                <w:szCs w:val="24"/>
                <w:lang w:bidi="ar-SA"/>
              </w:rPr>
              <w:t>. április 2</w:t>
            </w:r>
            <w:r w:rsidR="007E4A2F">
              <w:rPr>
                <w:sz w:val="24"/>
                <w:szCs w:val="24"/>
                <w:lang w:bidi="ar-SA"/>
              </w:rPr>
              <w:t>0.</w:t>
            </w:r>
            <w:r w:rsidRPr="00337AF3">
              <w:rPr>
                <w:sz w:val="24"/>
                <w:szCs w:val="24"/>
                <w:lang w:bidi="ar-SA"/>
              </w:rPr>
              <w:t>.</w:t>
            </w:r>
          </w:p>
        </w:tc>
      </w:tr>
      <w:tr w:rsidR="00DE6503" w:rsidRPr="00337AF3" w:rsidTr="002523C8">
        <w:trPr>
          <w:trHeight w:val="52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790368">
              <w:rPr>
                <w:color w:val="000000"/>
                <w:sz w:val="24"/>
                <w:szCs w:val="24"/>
                <w:lang w:bidi="ar-SA"/>
              </w:rPr>
              <w:lastRenderedPageBreak/>
              <w:t>Atlétika pályabajnokság, megyei forduló Miskolcon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7E4A2F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 xml:space="preserve">Török Richárd,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Marcinkó</w:t>
            </w:r>
            <w:proofErr w:type="spellEnd"/>
            <w:r>
              <w:rPr>
                <w:color w:val="000000"/>
                <w:sz w:val="24"/>
                <w:szCs w:val="24"/>
                <w:lang w:bidi="ar-SA"/>
              </w:rPr>
              <w:t xml:space="preserve"> Donát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2023</w:t>
            </w:r>
            <w:r w:rsidRPr="00337AF3">
              <w:rPr>
                <w:sz w:val="24"/>
                <w:szCs w:val="24"/>
                <w:lang w:bidi="ar-SA"/>
              </w:rPr>
              <w:t>. április</w:t>
            </w:r>
          </w:p>
        </w:tc>
      </w:tr>
      <w:tr w:rsidR="00DE6503" w:rsidRPr="00337AF3" w:rsidTr="002523C8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F26940" w:rsidRPr="00337AF3" w:rsidTr="002523C8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40" w:rsidRPr="00337AF3" w:rsidRDefault="00F26940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 xml:space="preserve">Mezőgazdasági vontatók regionális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veresenye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40" w:rsidRPr="00337AF3" w:rsidRDefault="00F26940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Ujváry Ferenc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40" w:rsidRPr="00337AF3" w:rsidRDefault="00F26940" w:rsidP="0048693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kiírás szerint</w:t>
            </w:r>
          </w:p>
        </w:tc>
      </w:tr>
      <w:tr w:rsidR="00DE6503" w:rsidRPr="00337AF3" w:rsidTr="002523C8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Egyeztetett felvételi jegyzék megküldése a középiskolának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igazgató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2023</w:t>
            </w:r>
            <w:r w:rsidRPr="00337AF3">
              <w:rPr>
                <w:sz w:val="24"/>
                <w:szCs w:val="24"/>
                <w:lang w:bidi="ar-SA"/>
              </w:rPr>
              <w:t>. április 2</w:t>
            </w:r>
            <w:r w:rsidR="007E4A2F">
              <w:rPr>
                <w:sz w:val="24"/>
                <w:szCs w:val="24"/>
                <w:lang w:bidi="ar-SA"/>
              </w:rPr>
              <w:t>1</w:t>
            </w:r>
            <w:r w:rsidRPr="00337AF3">
              <w:rPr>
                <w:sz w:val="24"/>
                <w:szCs w:val="24"/>
                <w:lang w:bidi="ar-SA"/>
              </w:rPr>
              <w:t>.</w:t>
            </w:r>
          </w:p>
        </w:tc>
      </w:tr>
      <w:tr w:rsidR="00DE6503" w:rsidRPr="00337AF3" w:rsidTr="002523C8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DE6503" w:rsidRPr="00337AF3" w:rsidTr="002523C8">
        <w:trPr>
          <w:trHeight w:val="276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7E4A2F" w:rsidRPr="00337AF3" w:rsidTr="002523C8">
        <w:trPr>
          <w:trHeight w:val="276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4A2F" w:rsidRDefault="007E4A2F" w:rsidP="00486930">
            <w:pPr>
              <w:widowControl/>
              <w:autoSpaceDE/>
              <w:autoSpaceDN/>
              <w:rPr>
                <w:b/>
                <w:color w:val="000000"/>
                <w:sz w:val="28"/>
                <w:szCs w:val="24"/>
                <w:lang w:bidi="ar-SA"/>
              </w:rPr>
            </w:pPr>
          </w:p>
          <w:p w:rsidR="007E4A2F" w:rsidRDefault="007E4A2F" w:rsidP="00486930">
            <w:pPr>
              <w:widowControl/>
              <w:autoSpaceDE/>
              <w:autoSpaceDN/>
              <w:rPr>
                <w:b/>
                <w:color w:val="000000"/>
                <w:sz w:val="28"/>
                <w:szCs w:val="24"/>
                <w:lang w:bidi="ar-SA"/>
              </w:rPr>
            </w:pPr>
            <w:r w:rsidRPr="007E4A2F">
              <w:rPr>
                <w:b/>
                <w:color w:val="000000"/>
                <w:sz w:val="28"/>
                <w:szCs w:val="24"/>
                <w:lang w:bidi="ar-SA"/>
              </w:rPr>
              <w:t>Május</w:t>
            </w:r>
          </w:p>
          <w:p w:rsidR="007E4A2F" w:rsidRPr="00337AF3" w:rsidRDefault="007E4A2F" w:rsidP="0048693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DE6503" w:rsidRPr="00337AF3" w:rsidTr="002523C8">
        <w:trPr>
          <w:trHeight w:val="300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E6503" w:rsidRPr="00337AF3" w:rsidRDefault="009B6632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Végzős osztályok osztályozó értekezlete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E6503" w:rsidRPr="00337AF3" w:rsidRDefault="009B6632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igazgató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E6503" w:rsidRPr="00337AF3" w:rsidRDefault="009B6632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2023. május 4.</w:t>
            </w:r>
          </w:p>
        </w:tc>
      </w:tr>
      <w:tr w:rsidR="00DE6503" w:rsidRPr="00337AF3" w:rsidTr="002523C8">
        <w:trPr>
          <w:trHeight w:val="39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9B6632" w:rsidRPr="00337AF3" w:rsidTr="002523C8">
        <w:trPr>
          <w:trHeight w:val="39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6632" w:rsidRPr="00337AF3" w:rsidRDefault="009B6632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Bolondballagás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6632" w:rsidRPr="00337AF3" w:rsidRDefault="009B6632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végzős osztályok osztályfőnökei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6632" w:rsidRPr="00337AF3" w:rsidRDefault="009B6632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2023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 xml:space="preserve">. </w:t>
            </w:r>
            <w:r>
              <w:rPr>
                <w:color w:val="000000"/>
                <w:sz w:val="24"/>
                <w:szCs w:val="24"/>
                <w:lang w:bidi="ar-SA"/>
              </w:rPr>
              <w:t>május 5</w:t>
            </w:r>
          </w:p>
        </w:tc>
      </w:tr>
      <w:tr w:rsidR="00DE6503" w:rsidRPr="00337AF3" w:rsidTr="002523C8">
        <w:trPr>
          <w:trHeight w:val="720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Ballagás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7E4A2F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Hajdukné</w:t>
            </w:r>
            <w:proofErr w:type="spellEnd"/>
            <w:r>
              <w:rPr>
                <w:color w:val="000000"/>
                <w:sz w:val="24"/>
                <w:szCs w:val="24"/>
                <w:lang w:bidi="ar-SA"/>
              </w:rPr>
              <w:t xml:space="preserve"> Kovács Veronika,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Marcinkó</w:t>
            </w:r>
            <w:proofErr w:type="spellEnd"/>
            <w:r>
              <w:rPr>
                <w:color w:val="000000"/>
                <w:sz w:val="24"/>
                <w:szCs w:val="24"/>
                <w:lang w:bidi="ar-SA"/>
              </w:rPr>
              <w:t xml:space="preserve"> Donát, Fodor Petra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2023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>.</w:t>
            </w:r>
            <w:r w:rsidR="007E4A2F">
              <w:rPr>
                <w:color w:val="000000"/>
                <w:sz w:val="24"/>
                <w:szCs w:val="24"/>
                <w:lang w:bidi="ar-SA"/>
              </w:rPr>
              <w:t>május 6.</w:t>
            </w:r>
          </w:p>
        </w:tc>
      </w:tr>
      <w:tr w:rsidR="00DE6503" w:rsidRPr="00337AF3" w:rsidTr="002523C8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DE6503" w:rsidRPr="00337AF3" w:rsidTr="002523C8">
        <w:trPr>
          <w:trHeight w:val="72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Írásbeli érettségi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igazgató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2023</w:t>
            </w:r>
            <w:r w:rsidRPr="00337AF3">
              <w:rPr>
                <w:sz w:val="24"/>
                <w:szCs w:val="24"/>
                <w:lang w:bidi="ar-SA"/>
              </w:rPr>
              <w:t>. május 0</w:t>
            </w:r>
            <w:r w:rsidR="009B6632">
              <w:rPr>
                <w:sz w:val="24"/>
                <w:szCs w:val="24"/>
                <w:lang w:bidi="ar-SA"/>
              </w:rPr>
              <w:t>8</w:t>
            </w:r>
            <w:r w:rsidRPr="00337AF3">
              <w:rPr>
                <w:sz w:val="24"/>
                <w:szCs w:val="24"/>
                <w:lang w:bidi="ar-SA"/>
              </w:rPr>
              <w:t>-</w:t>
            </w:r>
            <w:r>
              <w:rPr>
                <w:sz w:val="24"/>
                <w:szCs w:val="24"/>
                <w:lang w:bidi="ar-SA"/>
              </w:rPr>
              <w:t xml:space="preserve"> 2023</w:t>
            </w:r>
            <w:r w:rsidRPr="00337AF3">
              <w:rPr>
                <w:sz w:val="24"/>
                <w:szCs w:val="24"/>
                <w:lang w:bidi="ar-SA"/>
              </w:rPr>
              <w:t>. május 2</w:t>
            </w:r>
            <w:r w:rsidR="009B6632">
              <w:rPr>
                <w:sz w:val="24"/>
                <w:szCs w:val="24"/>
                <w:lang w:bidi="ar-SA"/>
              </w:rPr>
              <w:t>2</w:t>
            </w:r>
            <w:r w:rsidRPr="00337AF3">
              <w:rPr>
                <w:sz w:val="24"/>
                <w:szCs w:val="24"/>
                <w:lang w:bidi="ar-SA"/>
              </w:rPr>
              <w:t>.</w:t>
            </w:r>
          </w:p>
        </w:tc>
      </w:tr>
      <w:tr w:rsidR="00DE6503" w:rsidRPr="00337AF3" w:rsidTr="002523C8">
        <w:trPr>
          <w:trHeight w:val="72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Szakképző évfolyam írásbeli vizsgái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igazgató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2023</w:t>
            </w:r>
            <w:r w:rsidRPr="00337AF3">
              <w:rPr>
                <w:sz w:val="24"/>
                <w:szCs w:val="24"/>
                <w:lang w:bidi="ar-SA"/>
              </w:rPr>
              <w:t>. május</w:t>
            </w:r>
          </w:p>
        </w:tc>
      </w:tr>
      <w:tr w:rsidR="00DE6503" w:rsidRPr="00337AF3" w:rsidTr="002523C8">
        <w:trPr>
          <w:trHeight w:val="66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 xml:space="preserve">Részvétel a Kárpát-medencei Gloria </w:t>
            </w:r>
            <w:proofErr w:type="spellStart"/>
            <w:r w:rsidRPr="00337AF3">
              <w:rPr>
                <w:color w:val="000000"/>
                <w:sz w:val="24"/>
                <w:szCs w:val="24"/>
                <w:lang w:bidi="ar-SA"/>
              </w:rPr>
              <w:t>Victis</w:t>
            </w:r>
            <w:proofErr w:type="spellEnd"/>
            <w:r w:rsidRPr="00337AF3">
              <w:rPr>
                <w:color w:val="000000"/>
                <w:sz w:val="24"/>
                <w:szCs w:val="24"/>
                <w:lang w:bidi="ar-SA"/>
              </w:rPr>
              <w:t xml:space="preserve"> Tört</w:t>
            </w:r>
            <w:r>
              <w:rPr>
                <w:color w:val="000000"/>
                <w:sz w:val="24"/>
                <w:szCs w:val="24"/>
                <w:lang w:bidi="ar-SA"/>
              </w:rPr>
              <w:t>é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 xml:space="preserve">nelem Vetélkedőn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337AF3">
              <w:rPr>
                <w:color w:val="000000"/>
                <w:sz w:val="24"/>
                <w:szCs w:val="24"/>
                <w:lang w:bidi="ar-SA"/>
              </w:rPr>
              <w:t>Endrésik</w:t>
            </w:r>
            <w:proofErr w:type="spellEnd"/>
            <w:r w:rsidRPr="00337AF3">
              <w:rPr>
                <w:color w:val="000000"/>
                <w:sz w:val="24"/>
                <w:szCs w:val="24"/>
                <w:lang w:bidi="ar-SA"/>
              </w:rPr>
              <w:t xml:space="preserve"> Zsolt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2023</w:t>
            </w:r>
            <w:r w:rsidRPr="00337AF3">
              <w:rPr>
                <w:sz w:val="24"/>
                <w:szCs w:val="24"/>
                <w:lang w:bidi="ar-SA"/>
              </w:rPr>
              <w:t>. május 9-13</w:t>
            </w:r>
          </w:p>
        </w:tc>
      </w:tr>
      <w:tr w:rsidR="00DE6503" w:rsidRPr="00337AF3" w:rsidTr="002523C8">
        <w:trPr>
          <w:trHeight w:val="66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F26940" w:rsidRPr="00337AF3" w:rsidTr="002523C8">
        <w:trPr>
          <w:trHeight w:val="6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40" w:rsidRPr="00337AF3" w:rsidRDefault="00F26940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Hódmezővásárhely Alföldi Gazdanapok  szakmai versenyén részvétel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40" w:rsidRPr="00337AF3" w:rsidRDefault="00F26940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Takács Károly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40" w:rsidRPr="00337AF3" w:rsidRDefault="00F26940" w:rsidP="0048693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kiírás szerint.</w:t>
            </w:r>
          </w:p>
        </w:tc>
      </w:tr>
      <w:tr w:rsidR="00DE6503" w:rsidRPr="00337AF3" w:rsidTr="002523C8">
        <w:trPr>
          <w:trHeight w:val="10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Kompetenciamérés a 10. évfolyamon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általános igazgatóhelyettes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2023</w:t>
            </w:r>
            <w:r w:rsidRPr="00337AF3">
              <w:rPr>
                <w:sz w:val="24"/>
                <w:szCs w:val="24"/>
                <w:lang w:bidi="ar-SA"/>
              </w:rPr>
              <w:t>. április 20.-május</w:t>
            </w:r>
            <w:r>
              <w:rPr>
                <w:sz w:val="24"/>
                <w:szCs w:val="24"/>
                <w:lang w:bidi="ar-SA"/>
              </w:rPr>
              <w:t xml:space="preserve"> </w:t>
            </w:r>
            <w:r w:rsidRPr="00337AF3">
              <w:rPr>
                <w:sz w:val="24"/>
                <w:szCs w:val="24"/>
                <w:lang w:bidi="ar-SA"/>
              </w:rPr>
              <w:t>3.</w:t>
            </w:r>
          </w:p>
        </w:tc>
      </w:tr>
      <w:tr w:rsidR="00DE6503" w:rsidRPr="00337AF3" w:rsidTr="002523C8">
        <w:trPr>
          <w:trHeight w:val="66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03" w:rsidRPr="00814840" w:rsidRDefault="00DE6503" w:rsidP="00486930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  <w:r w:rsidRPr="00814840">
              <w:rPr>
                <w:b/>
                <w:sz w:val="24"/>
                <w:szCs w:val="24"/>
                <w:lang w:bidi="ar-SA"/>
              </w:rPr>
              <w:t>Június</w:t>
            </w:r>
          </w:p>
        </w:tc>
      </w:tr>
      <w:tr w:rsidR="00DE6503" w:rsidRPr="00337AF3" w:rsidTr="002523C8">
        <w:trPr>
          <w:trHeight w:val="40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Környezetvédelmi világnap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Várnagy Dávid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2023</w:t>
            </w:r>
            <w:r w:rsidRPr="00337AF3">
              <w:rPr>
                <w:sz w:val="24"/>
                <w:szCs w:val="24"/>
                <w:lang w:bidi="ar-SA"/>
              </w:rPr>
              <w:t>. június 5.</w:t>
            </w:r>
          </w:p>
        </w:tc>
      </w:tr>
      <w:tr w:rsidR="00DE6503" w:rsidRPr="00337AF3" w:rsidTr="002523C8">
        <w:trPr>
          <w:trHeight w:val="276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DE6503" w:rsidRPr="00337AF3" w:rsidTr="002523C8">
        <w:trPr>
          <w:trHeight w:val="9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337AF3">
              <w:rPr>
                <w:color w:val="000000"/>
                <w:sz w:val="24"/>
                <w:szCs w:val="24"/>
                <w:lang w:bidi="ar-SA"/>
              </w:rPr>
              <w:t>Szaképző</w:t>
            </w:r>
            <w:proofErr w:type="spellEnd"/>
            <w:r w:rsidRPr="00337AF3">
              <w:rPr>
                <w:color w:val="000000"/>
                <w:sz w:val="24"/>
                <w:szCs w:val="24"/>
                <w:lang w:bidi="ar-SA"/>
              </w:rPr>
              <w:t xml:space="preserve"> évfolyamok gyakorlati és szóbeli vizsgái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igazgató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2023</w:t>
            </w:r>
            <w:r w:rsidRPr="00337AF3">
              <w:rPr>
                <w:sz w:val="24"/>
                <w:szCs w:val="24"/>
                <w:lang w:bidi="ar-SA"/>
              </w:rPr>
              <w:t>. május-június</w:t>
            </w:r>
          </w:p>
        </w:tc>
      </w:tr>
      <w:tr w:rsidR="00DE6503" w:rsidRPr="00337AF3" w:rsidTr="002523C8">
        <w:trPr>
          <w:trHeight w:val="30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A Nemzeti Összetartozás Napja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történelem szakos oktatók, Józan Zsuzsanna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2023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 xml:space="preserve">. jún. </w:t>
            </w:r>
            <w:r w:rsidR="009B6632">
              <w:rPr>
                <w:color w:val="000000"/>
                <w:sz w:val="24"/>
                <w:szCs w:val="24"/>
                <w:lang w:bidi="ar-SA"/>
              </w:rPr>
              <w:t>4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>.</w:t>
            </w:r>
          </w:p>
        </w:tc>
      </w:tr>
      <w:tr w:rsidR="00DE6503" w:rsidRPr="00337AF3" w:rsidTr="002523C8">
        <w:trPr>
          <w:trHeight w:val="315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DE6503" w:rsidRPr="00337AF3" w:rsidTr="002523C8">
        <w:trPr>
          <w:trHeight w:val="300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Utolsó tanítási nap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igazgató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2023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>. június 15.</w:t>
            </w:r>
          </w:p>
        </w:tc>
      </w:tr>
      <w:tr w:rsidR="00DE6503" w:rsidRPr="00337AF3" w:rsidTr="002523C8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DE6503" w:rsidRPr="00337AF3" w:rsidTr="002523C8">
        <w:trPr>
          <w:trHeight w:val="33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Ágazati alapvizsgák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igazgató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2023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>. június 16-30</w:t>
            </w:r>
          </w:p>
        </w:tc>
      </w:tr>
      <w:tr w:rsidR="00DE6503" w:rsidRPr="00337AF3" w:rsidTr="002523C8">
        <w:trPr>
          <w:trHeight w:val="64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Középszintű szóbeli érettségi vizsgák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igazgató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2023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 xml:space="preserve">. június </w:t>
            </w:r>
            <w:r w:rsidR="009B6632">
              <w:rPr>
                <w:color w:val="000000"/>
                <w:sz w:val="24"/>
                <w:szCs w:val="24"/>
                <w:lang w:bidi="ar-SA"/>
              </w:rPr>
              <w:t>19-30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>.</w:t>
            </w:r>
          </w:p>
        </w:tc>
      </w:tr>
      <w:tr w:rsidR="00DE6503" w:rsidRPr="00337AF3" w:rsidTr="002523C8">
        <w:trPr>
          <w:trHeight w:val="3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Tanévzáró ünnepély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37AF3">
              <w:rPr>
                <w:color w:val="000000"/>
                <w:sz w:val="24"/>
                <w:szCs w:val="24"/>
                <w:lang w:bidi="ar-SA"/>
              </w:rPr>
              <w:t>igazgató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503" w:rsidRPr="00337AF3" w:rsidRDefault="00DE6503" w:rsidP="004869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2023</w:t>
            </w:r>
            <w:r w:rsidRPr="00337AF3">
              <w:rPr>
                <w:color w:val="000000"/>
                <w:sz w:val="24"/>
                <w:szCs w:val="24"/>
                <w:lang w:bidi="ar-SA"/>
              </w:rPr>
              <w:t>. június vége</w:t>
            </w:r>
          </w:p>
        </w:tc>
      </w:tr>
    </w:tbl>
    <w:p w:rsidR="00417553" w:rsidRDefault="00417553" w:rsidP="00486930">
      <w:pPr>
        <w:pStyle w:val="Szvegtrzs"/>
        <w:tabs>
          <w:tab w:val="left" w:pos="5198"/>
        </w:tabs>
        <w:ind w:left="231"/>
      </w:pPr>
    </w:p>
    <w:p w:rsidR="00FD57D2" w:rsidRDefault="00FD57D2" w:rsidP="00486930">
      <w:pPr>
        <w:pStyle w:val="Szvegtrzs"/>
        <w:spacing w:before="2"/>
        <w:rPr>
          <w:sz w:val="26"/>
        </w:rPr>
      </w:pPr>
    </w:p>
    <w:p w:rsidR="0043328A" w:rsidRDefault="0043328A" w:rsidP="00486930">
      <w:pPr>
        <w:pStyle w:val="Szvegtrzs"/>
        <w:spacing w:before="2"/>
        <w:rPr>
          <w:sz w:val="26"/>
        </w:rPr>
      </w:pPr>
    </w:p>
    <w:p w:rsidR="0043328A" w:rsidRDefault="0043328A" w:rsidP="00486930">
      <w:pPr>
        <w:rPr>
          <w:sz w:val="26"/>
          <w:szCs w:val="24"/>
        </w:rPr>
      </w:pPr>
      <w:r>
        <w:rPr>
          <w:sz w:val="26"/>
        </w:rPr>
        <w:br w:type="page"/>
      </w:r>
    </w:p>
    <w:p w:rsidR="0043328A" w:rsidRPr="00486930" w:rsidRDefault="00486930" w:rsidP="00486930">
      <w:pPr>
        <w:pStyle w:val="Szvegtrzs"/>
        <w:numPr>
          <w:ilvl w:val="0"/>
          <w:numId w:val="23"/>
        </w:numPr>
        <w:spacing w:before="2"/>
        <w:rPr>
          <w:sz w:val="22"/>
          <w:szCs w:val="22"/>
        </w:rPr>
      </w:pPr>
      <w:r w:rsidRPr="00486930">
        <w:rPr>
          <w:sz w:val="22"/>
          <w:szCs w:val="22"/>
        </w:rPr>
        <w:lastRenderedPageBreak/>
        <w:t>számú melléklet</w:t>
      </w:r>
    </w:p>
    <w:p w:rsidR="00FA5219" w:rsidRDefault="00597254" w:rsidP="00FA5219">
      <w:pPr>
        <w:tabs>
          <w:tab w:val="left" w:pos="4321"/>
        </w:tabs>
        <w:spacing w:before="89"/>
        <w:ind w:left="1560" w:right="1505"/>
        <w:jc w:val="center"/>
        <w:rPr>
          <w:b/>
          <w:sz w:val="28"/>
        </w:rPr>
      </w:pPr>
      <w:r>
        <w:rPr>
          <w:b/>
          <w:sz w:val="28"/>
        </w:rPr>
        <w:t>A</w:t>
      </w:r>
      <w:r w:rsidR="00071FE7">
        <w:rPr>
          <w:b/>
          <w:sz w:val="28"/>
        </w:rPr>
        <w:t xml:space="preserve">z </w:t>
      </w:r>
      <w:r w:rsidR="00180257">
        <w:rPr>
          <w:b/>
          <w:sz w:val="28"/>
        </w:rPr>
        <w:t>oktatói testület</w:t>
      </w:r>
      <w:r w:rsidR="00FD21A4">
        <w:rPr>
          <w:b/>
          <w:sz w:val="28"/>
        </w:rPr>
        <w:t xml:space="preserve"> névsora</w:t>
      </w:r>
    </w:p>
    <w:p w:rsidR="00FD57D2" w:rsidRDefault="005669E1" w:rsidP="00FA5219">
      <w:pPr>
        <w:tabs>
          <w:tab w:val="left" w:pos="4321"/>
        </w:tabs>
        <w:spacing w:before="89"/>
        <w:ind w:left="1560" w:right="1505"/>
        <w:jc w:val="center"/>
        <w:rPr>
          <w:b/>
          <w:sz w:val="28"/>
        </w:rPr>
      </w:pPr>
      <w:r>
        <w:rPr>
          <w:b/>
          <w:sz w:val="28"/>
        </w:rPr>
        <w:t>202</w:t>
      </w:r>
      <w:r w:rsidR="009B6632">
        <w:rPr>
          <w:b/>
          <w:sz w:val="28"/>
        </w:rPr>
        <w:t>2</w:t>
      </w:r>
      <w:r w:rsidR="008B14D8">
        <w:rPr>
          <w:b/>
          <w:sz w:val="28"/>
        </w:rPr>
        <w:t>/</w:t>
      </w:r>
      <w:r w:rsidR="00BA784E">
        <w:rPr>
          <w:b/>
          <w:sz w:val="28"/>
        </w:rPr>
        <w:t>202</w:t>
      </w:r>
      <w:r w:rsidR="009B6632">
        <w:rPr>
          <w:b/>
          <w:sz w:val="28"/>
        </w:rPr>
        <w:t>3</w:t>
      </w:r>
      <w:r w:rsidR="008B14D8">
        <w:rPr>
          <w:b/>
          <w:sz w:val="28"/>
        </w:rPr>
        <w:t>.</w:t>
      </w:r>
      <w:r w:rsidR="008274AC">
        <w:rPr>
          <w:b/>
          <w:sz w:val="28"/>
        </w:rPr>
        <w:t xml:space="preserve"> </w:t>
      </w:r>
      <w:r w:rsidR="008B14D8">
        <w:rPr>
          <w:b/>
          <w:sz w:val="28"/>
        </w:rPr>
        <w:t>tanév</w:t>
      </w:r>
    </w:p>
    <w:p w:rsidR="00FD57D2" w:rsidRDefault="00FD57D2">
      <w:pPr>
        <w:pStyle w:val="Szvegtrzs"/>
        <w:spacing w:before="4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9"/>
        <w:gridCol w:w="1935"/>
        <w:gridCol w:w="3311"/>
      </w:tblGrid>
      <w:tr w:rsidR="00FD57D2" w:rsidTr="00486930">
        <w:trPr>
          <w:trHeight w:val="828"/>
          <w:jc w:val="center"/>
        </w:trPr>
        <w:tc>
          <w:tcPr>
            <w:tcW w:w="3589" w:type="dxa"/>
          </w:tcPr>
          <w:p w:rsidR="00FD57D2" w:rsidRDefault="008B14D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Név</w:t>
            </w:r>
          </w:p>
        </w:tc>
        <w:tc>
          <w:tcPr>
            <w:tcW w:w="1935" w:type="dxa"/>
          </w:tcPr>
          <w:p w:rsidR="00FD57D2" w:rsidRDefault="008B14D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Beosztás</w:t>
            </w:r>
          </w:p>
        </w:tc>
        <w:tc>
          <w:tcPr>
            <w:tcW w:w="3311" w:type="dxa"/>
          </w:tcPr>
          <w:p w:rsidR="00FD57D2" w:rsidRDefault="008B14D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Egyéb megbízatás</w:t>
            </w:r>
          </w:p>
        </w:tc>
      </w:tr>
      <w:tr w:rsidR="005669E1" w:rsidTr="00486930">
        <w:trPr>
          <w:trHeight w:val="291"/>
          <w:jc w:val="center"/>
        </w:trPr>
        <w:tc>
          <w:tcPr>
            <w:tcW w:w="3589" w:type="dxa"/>
          </w:tcPr>
          <w:p w:rsidR="005669E1" w:rsidRPr="00814840" w:rsidRDefault="009B6632" w:rsidP="00814840">
            <w:pPr>
              <w:pStyle w:val="Listaszerbekezds"/>
              <w:numPr>
                <w:ilvl w:val="0"/>
                <w:numId w:val="12"/>
              </w:numPr>
              <w:ind w:left="709"/>
              <w:rPr>
                <w:sz w:val="24"/>
              </w:rPr>
            </w:pPr>
            <w:r>
              <w:t>Földvári István</w:t>
            </w:r>
          </w:p>
        </w:tc>
        <w:tc>
          <w:tcPr>
            <w:tcW w:w="1935" w:type="dxa"/>
          </w:tcPr>
          <w:p w:rsidR="005669E1" w:rsidRDefault="009B66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mb. </w:t>
            </w:r>
            <w:r w:rsidR="005669E1">
              <w:rPr>
                <w:sz w:val="24"/>
              </w:rPr>
              <w:t>igazgató</w:t>
            </w:r>
          </w:p>
        </w:tc>
        <w:tc>
          <w:tcPr>
            <w:tcW w:w="3311" w:type="dxa"/>
          </w:tcPr>
          <w:p w:rsidR="005669E1" w:rsidRDefault="005669E1">
            <w:pPr>
              <w:pStyle w:val="TableParagraph"/>
              <w:spacing w:line="265" w:lineRule="exact"/>
              <w:rPr>
                <w:sz w:val="24"/>
              </w:rPr>
            </w:pPr>
          </w:p>
        </w:tc>
      </w:tr>
      <w:tr w:rsidR="005669E1" w:rsidTr="00486930">
        <w:trPr>
          <w:trHeight w:val="303"/>
          <w:jc w:val="center"/>
        </w:trPr>
        <w:tc>
          <w:tcPr>
            <w:tcW w:w="3589" w:type="dxa"/>
          </w:tcPr>
          <w:p w:rsidR="005669E1" w:rsidRPr="00BC4463" w:rsidRDefault="005669E1" w:rsidP="00814840">
            <w:pPr>
              <w:pStyle w:val="Listaszerbekezds"/>
              <w:numPr>
                <w:ilvl w:val="0"/>
                <w:numId w:val="12"/>
              </w:numPr>
              <w:ind w:left="709"/>
            </w:pPr>
            <w:proofErr w:type="spellStart"/>
            <w:r w:rsidRPr="00BC4463">
              <w:t>Endrésik</w:t>
            </w:r>
            <w:proofErr w:type="spellEnd"/>
            <w:r w:rsidRPr="00BC4463">
              <w:t xml:space="preserve"> Zsolt</w:t>
            </w:r>
          </w:p>
        </w:tc>
        <w:tc>
          <w:tcPr>
            <w:tcW w:w="1935" w:type="dxa"/>
          </w:tcPr>
          <w:p w:rsidR="005669E1" w:rsidRDefault="005669E1" w:rsidP="005669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oktató</w:t>
            </w:r>
          </w:p>
        </w:tc>
        <w:tc>
          <w:tcPr>
            <w:tcW w:w="3311" w:type="dxa"/>
          </w:tcPr>
          <w:p w:rsidR="005669E1" w:rsidRDefault="00BE0FD6" w:rsidP="005669E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osztályfőnök</w:t>
            </w:r>
          </w:p>
        </w:tc>
      </w:tr>
      <w:tr w:rsidR="005669E1" w:rsidTr="00486930">
        <w:trPr>
          <w:trHeight w:val="277"/>
          <w:jc w:val="center"/>
        </w:trPr>
        <w:tc>
          <w:tcPr>
            <w:tcW w:w="3589" w:type="dxa"/>
          </w:tcPr>
          <w:p w:rsidR="005669E1" w:rsidRPr="00BC4463" w:rsidRDefault="005669E1" w:rsidP="00814840">
            <w:pPr>
              <w:pStyle w:val="Listaszerbekezds"/>
              <w:numPr>
                <w:ilvl w:val="0"/>
                <w:numId w:val="12"/>
              </w:numPr>
              <w:ind w:left="709"/>
            </w:pPr>
            <w:r w:rsidRPr="00BC4463">
              <w:t>Ficzere Zsolt</w:t>
            </w:r>
          </w:p>
        </w:tc>
        <w:tc>
          <w:tcPr>
            <w:tcW w:w="1935" w:type="dxa"/>
          </w:tcPr>
          <w:p w:rsidR="005669E1" w:rsidRDefault="005669E1" w:rsidP="005669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oktató</w:t>
            </w:r>
          </w:p>
        </w:tc>
        <w:tc>
          <w:tcPr>
            <w:tcW w:w="3311" w:type="dxa"/>
          </w:tcPr>
          <w:p w:rsidR="005669E1" w:rsidRDefault="005669E1" w:rsidP="008274AC">
            <w:pPr>
              <w:pStyle w:val="TableParagraph"/>
              <w:ind w:right="765"/>
              <w:rPr>
                <w:sz w:val="20"/>
              </w:rPr>
            </w:pPr>
            <w:r>
              <w:rPr>
                <w:sz w:val="24"/>
              </w:rPr>
              <w:t>ECDL vizsgaközpont kapcsolattartó,</w:t>
            </w:r>
            <w:r w:rsidR="008274AC">
              <w:rPr>
                <w:sz w:val="24"/>
              </w:rPr>
              <w:t xml:space="preserve"> </w:t>
            </w:r>
            <w:r>
              <w:rPr>
                <w:sz w:val="24"/>
              </w:rPr>
              <w:t>osztályfőnök</w:t>
            </w:r>
          </w:p>
        </w:tc>
      </w:tr>
      <w:tr w:rsidR="005669E1" w:rsidTr="00486930">
        <w:trPr>
          <w:trHeight w:val="277"/>
          <w:jc w:val="center"/>
        </w:trPr>
        <w:tc>
          <w:tcPr>
            <w:tcW w:w="3589" w:type="dxa"/>
          </w:tcPr>
          <w:p w:rsidR="005669E1" w:rsidRPr="00BC4463" w:rsidRDefault="005669E1" w:rsidP="00814840">
            <w:pPr>
              <w:pStyle w:val="Listaszerbekezds"/>
              <w:numPr>
                <w:ilvl w:val="0"/>
                <w:numId w:val="12"/>
              </w:numPr>
              <w:ind w:left="709"/>
            </w:pPr>
            <w:r w:rsidRPr="00BC4463">
              <w:t>Fodor Petra</w:t>
            </w:r>
          </w:p>
        </w:tc>
        <w:tc>
          <w:tcPr>
            <w:tcW w:w="1935" w:type="dxa"/>
          </w:tcPr>
          <w:p w:rsidR="005669E1" w:rsidRDefault="005669E1" w:rsidP="005669E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oktató</w:t>
            </w:r>
          </w:p>
        </w:tc>
        <w:tc>
          <w:tcPr>
            <w:tcW w:w="3311" w:type="dxa"/>
          </w:tcPr>
          <w:p w:rsidR="005669E1" w:rsidRDefault="00814840" w:rsidP="005669E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osztályfőnök,</w:t>
            </w:r>
          </w:p>
        </w:tc>
      </w:tr>
      <w:tr w:rsidR="005669E1" w:rsidTr="00486930">
        <w:trPr>
          <w:trHeight w:val="278"/>
          <w:jc w:val="center"/>
        </w:trPr>
        <w:tc>
          <w:tcPr>
            <w:tcW w:w="3589" w:type="dxa"/>
          </w:tcPr>
          <w:p w:rsidR="005669E1" w:rsidRPr="00BC4463" w:rsidRDefault="005669E1" w:rsidP="00814840">
            <w:pPr>
              <w:pStyle w:val="Listaszerbekezds"/>
              <w:numPr>
                <w:ilvl w:val="0"/>
                <w:numId w:val="12"/>
              </w:numPr>
              <w:ind w:left="709"/>
            </w:pPr>
            <w:proofErr w:type="spellStart"/>
            <w:r w:rsidRPr="00BC4463">
              <w:t>Franczia</w:t>
            </w:r>
            <w:proofErr w:type="spellEnd"/>
            <w:r w:rsidRPr="00BC4463">
              <w:t xml:space="preserve"> Zoltánné</w:t>
            </w:r>
          </w:p>
        </w:tc>
        <w:tc>
          <w:tcPr>
            <w:tcW w:w="1935" w:type="dxa"/>
          </w:tcPr>
          <w:p w:rsidR="005669E1" w:rsidRDefault="005669E1" w:rsidP="005669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szakoktató</w:t>
            </w:r>
          </w:p>
        </w:tc>
        <w:tc>
          <w:tcPr>
            <w:tcW w:w="3311" w:type="dxa"/>
          </w:tcPr>
          <w:p w:rsidR="005669E1" w:rsidRDefault="005669E1" w:rsidP="005669E1">
            <w:pPr>
              <w:pStyle w:val="TableParagraph"/>
              <w:spacing w:line="258" w:lineRule="exact"/>
              <w:rPr>
                <w:sz w:val="20"/>
              </w:rPr>
            </w:pPr>
            <w:r w:rsidRPr="005669E1">
              <w:rPr>
                <w:sz w:val="24"/>
              </w:rPr>
              <w:t>osztályfőnök</w:t>
            </w:r>
          </w:p>
        </w:tc>
      </w:tr>
      <w:tr w:rsidR="005669E1" w:rsidTr="00486930">
        <w:trPr>
          <w:trHeight w:val="278"/>
          <w:jc w:val="center"/>
        </w:trPr>
        <w:tc>
          <w:tcPr>
            <w:tcW w:w="3589" w:type="dxa"/>
          </w:tcPr>
          <w:p w:rsidR="005669E1" w:rsidRPr="00BC4463" w:rsidRDefault="005669E1" w:rsidP="00814840">
            <w:pPr>
              <w:pStyle w:val="Listaszerbekezds"/>
              <w:numPr>
                <w:ilvl w:val="0"/>
                <w:numId w:val="12"/>
              </w:numPr>
              <w:ind w:left="709"/>
            </w:pPr>
            <w:r w:rsidRPr="00BC4463">
              <w:t>Gyetvai Gábor</w:t>
            </w:r>
          </w:p>
        </w:tc>
        <w:tc>
          <w:tcPr>
            <w:tcW w:w="1935" w:type="dxa"/>
          </w:tcPr>
          <w:p w:rsidR="005669E1" w:rsidRDefault="005669E1" w:rsidP="005669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oktató</w:t>
            </w:r>
          </w:p>
        </w:tc>
        <w:tc>
          <w:tcPr>
            <w:tcW w:w="3311" w:type="dxa"/>
          </w:tcPr>
          <w:p w:rsidR="005669E1" w:rsidRDefault="005669E1" w:rsidP="005669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osztályfőnök</w:t>
            </w:r>
          </w:p>
        </w:tc>
      </w:tr>
      <w:tr w:rsidR="005669E1" w:rsidTr="00486930">
        <w:trPr>
          <w:trHeight w:val="251"/>
          <w:jc w:val="center"/>
        </w:trPr>
        <w:tc>
          <w:tcPr>
            <w:tcW w:w="3589" w:type="dxa"/>
          </w:tcPr>
          <w:p w:rsidR="005669E1" w:rsidRPr="00BC4463" w:rsidRDefault="005669E1" w:rsidP="00814840">
            <w:pPr>
              <w:pStyle w:val="Listaszerbekezds"/>
              <w:numPr>
                <w:ilvl w:val="0"/>
                <w:numId w:val="12"/>
              </w:numPr>
              <w:ind w:left="709"/>
            </w:pPr>
            <w:proofErr w:type="spellStart"/>
            <w:r w:rsidRPr="00BC4463">
              <w:t>Hajdukné</w:t>
            </w:r>
            <w:proofErr w:type="spellEnd"/>
            <w:r w:rsidRPr="00BC4463">
              <w:t xml:space="preserve"> Kovács Veronika</w:t>
            </w:r>
          </w:p>
        </w:tc>
        <w:tc>
          <w:tcPr>
            <w:tcW w:w="1935" w:type="dxa"/>
          </w:tcPr>
          <w:p w:rsidR="005669E1" w:rsidRDefault="005669E1" w:rsidP="005669E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oktató</w:t>
            </w:r>
          </w:p>
        </w:tc>
        <w:tc>
          <w:tcPr>
            <w:tcW w:w="3311" w:type="dxa"/>
          </w:tcPr>
          <w:p w:rsidR="005669E1" w:rsidRDefault="008274AC" w:rsidP="005669E1">
            <w:pPr>
              <w:pStyle w:val="TableParagraph"/>
              <w:spacing w:line="238" w:lineRule="exact"/>
            </w:pPr>
            <w:r w:rsidRPr="008274AC">
              <w:t>osztályfőnök</w:t>
            </w:r>
          </w:p>
        </w:tc>
      </w:tr>
      <w:tr w:rsidR="005669E1" w:rsidTr="00486930">
        <w:trPr>
          <w:trHeight w:val="347"/>
          <w:jc w:val="center"/>
        </w:trPr>
        <w:tc>
          <w:tcPr>
            <w:tcW w:w="3589" w:type="dxa"/>
          </w:tcPr>
          <w:p w:rsidR="005669E1" w:rsidRPr="00BC4463" w:rsidRDefault="005669E1" w:rsidP="00814840">
            <w:pPr>
              <w:pStyle w:val="Listaszerbekezds"/>
              <w:numPr>
                <w:ilvl w:val="0"/>
                <w:numId w:val="12"/>
              </w:numPr>
              <w:ind w:left="709"/>
            </w:pPr>
            <w:r w:rsidRPr="00BC4463">
              <w:t>Henyeczné Antal Gabriella</w:t>
            </w:r>
          </w:p>
        </w:tc>
        <w:tc>
          <w:tcPr>
            <w:tcW w:w="1935" w:type="dxa"/>
          </w:tcPr>
          <w:p w:rsidR="005669E1" w:rsidRDefault="00814840" w:rsidP="005669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általános </w:t>
            </w:r>
            <w:r w:rsidR="005669E1">
              <w:rPr>
                <w:sz w:val="24"/>
              </w:rPr>
              <w:t>igazgatóhelyettes</w:t>
            </w:r>
          </w:p>
        </w:tc>
        <w:tc>
          <w:tcPr>
            <w:tcW w:w="3311" w:type="dxa"/>
          </w:tcPr>
          <w:p w:rsidR="005669E1" w:rsidRPr="005669E1" w:rsidRDefault="005669E1" w:rsidP="005669E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osztályfőnök</w:t>
            </w:r>
          </w:p>
        </w:tc>
      </w:tr>
      <w:tr w:rsidR="005669E1" w:rsidTr="00486930">
        <w:trPr>
          <w:trHeight w:val="275"/>
          <w:jc w:val="center"/>
        </w:trPr>
        <w:tc>
          <w:tcPr>
            <w:tcW w:w="3589" w:type="dxa"/>
          </w:tcPr>
          <w:p w:rsidR="005669E1" w:rsidRPr="00BC4463" w:rsidRDefault="005669E1" w:rsidP="00814840">
            <w:pPr>
              <w:pStyle w:val="Listaszerbekezds"/>
              <w:numPr>
                <w:ilvl w:val="0"/>
                <w:numId w:val="12"/>
              </w:numPr>
              <w:ind w:left="709"/>
            </w:pPr>
            <w:r w:rsidRPr="00BC4463">
              <w:t>Józan Zsuzsanna</w:t>
            </w:r>
          </w:p>
        </w:tc>
        <w:tc>
          <w:tcPr>
            <w:tcW w:w="1935" w:type="dxa"/>
          </w:tcPr>
          <w:p w:rsidR="005669E1" w:rsidRDefault="005669E1" w:rsidP="005669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oktató</w:t>
            </w:r>
          </w:p>
        </w:tc>
        <w:tc>
          <w:tcPr>
            <w:tcW w:w="3311" w:type="dxa"/>
          </w:tcPr>
          <w:p w:rsidR="005669E1" w:rsidRDefault="005669E1" w:rsidP="005669E1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5669E1" w:rsidTr="00486930">
        <w:trPr>
          <w:trHeight w:val="275"/>
          <w:jc w:val="center"/>
        </w:trPr>
        <w:tc>
          <w:tcPr>
            <w:tcW w:w="3589" w:type="dxa"/>
          </w:tcPr>
          <w:p w:rsidR="005669E1" w:rsidRPr="00BC4463" w:rsidRDefault="005669E1" w:rsidP="00814840">
            <w:pPr>
              <w:pStyle w:val="Listaszerbekezds"/>
              <w:numPr>
                <w:ilvl w:val="0"/>
                <w:numId w:val="12"/>
              </w:numPr>
              <w:ind w:left="709"/>
            </w:pPr>
            <w:r w:rsidRPr="00BC4463">
              <w:t>Juhász Erika</w:t>
            </w:r>
          </w:p>
        </w:tc>
        <w:tc>
          <w:tcPr>
            <w:tcW w:w="1935" w:type="dxa"/>
          </w:tcPr>
          <w:p w:rsidR="005669E1" w:rsidRPr="005669E1" w:rsidRDefault="005669E1" w:rsidP="005669E1">
            <w:pPr>
              <w:pStyle w:val="TableParagraph"/>
              <w:spacing w:line="265" w:lineRule="exact"/>
              <w:rPr>
                <w:sz w:val="24"/>
              </w:rPr>
            </w:pPr>
            <w:r w:rsidRPr="005669E1">
              <w:rPr>
                <w:sz w:val="24"/>
              </w:rPr>
              <w:t>oktató</w:t>
            </w:r>
          </w:p>
        </w:tc>
        <w:tc>
          <w:tcPr>
            <w:tcW w:w="3311" w:type="dxa"/>
          </w:tcPr>
          <w:p w:rsidR="005669E1" w:rsidRDefault="008274AC" w:rsidP="005669E1">
            <w:pPr>
              <w:pStyle w:val="TableParagraph"/>
              <w:spacing w:line="256" w:lineRule="exact"/>
              <w:rPr>
                <w:sz w:val="24"/>
              </w:rPr>
            </w:pPr>
            <w:r w:rsidRPr="008274AC">
              <w:rPr>
                <w:sz w:val="24"/>
              </w:rPr>
              <w:t>osztályfőnök</w:t>
            </w:r>
          </w:p>
        </w:tc>
      </w:tr>
      <w:tr w:rsidR="00814840" w:rsidTr="00486930">
        <w:trPr>
          <w:trHeight w:val="275"/>
          <w:jc w:val="center"/>
        </w:trPr>
        <w:tc>
          <w:tcPr>
            <w:tcW w:w="3589" w:type="dxa"/>
          </w:tcPr>
          <w:p w:rsidR="00814840" w:rsidRPr="00BC4463" w:rsidRDefault="00814840" w:rsidP="00814840">
            <w:pPr>
              <w:pStyle w:val="Listaszerbekezds"/>
              <w:numPr>
                <w:ilvl w:val="0"/>
                <w:numId w:val="12"/>
              </w:numPr>
              <w:ind w:left="709"/>
            </w:pPr>
            <w:proofErr w:type="spellStart"/>
            <w:r>
              <w:t>Marcinkó</w:t>
            </w:r>
            <w:proofErr w:type="spellEnd"/>
            <w:r>
              <w:t xml:space="preserve"> Donát</w:t>
            </w:r>
          </w:p>
        </w:tc>
        <w:tc>
          <w:tcPr>
            <w:tcW w:w="1935" w:type="dxa"/>
          </w:tcPr>
          <w:p w:rsidR="00814840" w:rsidRPr="005669E1" w:rsidRDefault="00814840" w:rsidP="005669E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oktató</w:t>
            </w:r>
          </w:p>
        </w:tc>
        <w:tc>
          <w:tcPr>
            <w:tcW w:w="3311" w:type="dxa"/>
          </w:tcPr>
          <w:p w:rsidR="00814840" w:rsidRPr="008274AC" w:rsidRDefault="00BF2F8E" w:rsidP="005669E1">
            <w:pPr>
              <w:pStyle w:val="TableParagraph"/>
              <w:spacing w:line="256" w:lineRule="exact"/>
              <w:rPr>
                <w:sz w:val="24"/>
              </w:rPr>
            </w:pPr>
            <w:r w:rsidRPr="00BF2F8E">
              <w:rPr>
                <w:sz w:val="24"/>
              </w:rPr>
              <w:t>osztályfőnök</w:t>
            </w:r>
          </w:p>
        </w:tc>
      </w:tr>
      <w:tr w:rsidR="00745173" w:rsidTr="00486930">
        <w:trPr>
          <w:trHeight w:val="275"/>
          <w:jc w:val="center"/>
        </w:trPr>
        <w:tc>
          <w:tcPr>
            <w:tcW w:w="3589" w:type="dxa"/>
          </w:tcPr>
          <w:p w:rsidR="00745173" w:rsidRPr="001871AE" w:rsidRDefault="00745173" w:rsidP="00745173">
            <w:pPr>
              <w:pStyle w:val="Listaszerbekezds"/>
              <w:numPr>
                <w:ilvl w:val="0"/>
                <w:numId w:val="12"/>
              </w:numPr>
              <w:ind w:left="709"/>
            </w:pPr>
            <w:r w:rsidRPr="001871AE">
              <w:t>Márton Zoltán</w:t>
            </w:r>
          </w:p>
        </w:tc>
        <w:tc>
          <w:tcPr>
            <w:tcW w:w="1935" w:type="dxa"/>
          </w:tcPr>
          <w:p w:rsidR="00745173" w:rsidRPr="001871AE" w:rsidRDefault="00745173" w:rsidP="00745173">
            <w:pPr>
              <w:pStyle w:val="TableParagraph"/>
              <w:spacing w:line="265" w:lineRule="exact"/>
            </w:pPr>
            <w:r w:rsidRPr="00745173">
              <w:rPr>
                <w:sz w:val="24"/>
              </w:rPr>
              <w:t>oktató</w:t>
            </w:r>
          </w:p>
        </w:tc>
        <w:tc>
          <w:tcPr>
            <w:tcW w:w="3311" w:type="dxa"/>
          </w:tcPr>
          <w:p w:rsidR="00745173" w:rsidRPr="001871AE" w:rsidRDefault="00745173" w:rsidP="00745173"/>
        </w:tc>
      </w:tr>
      <w:tr w:rsidR="009B6632" w:rsidTr="00486930">
        <w:trPr>
          <w:trHeight w:val="275"/>
          <w:jc w:val="center"/>
        </w:trPr>
        <w:tc>
          <w:tcPr>
            <w:tcW w:w="3589" w:type="dxa"/>
          </w:tcPr>
          <w:p w:rsidR="009B6632" w:rsidRDefault="009B6632" w:rsidP="00814840">
            <w:pPr>
              <w:pStyle w:val="Listaszerbekezds"/>
              <w:numPr>
                <w:ilvl w:val="0"/>
                <w:numId w:val="12"/>
              </w:numPr>
              <w:ind w:left="709"/>
            </w:pPr>
            <w:r>
              <w:t>Molnárné Varga Anita</w:t>
            </w:r>
          </w:p>
        </w:tc>
        <w:tc>
          <w:tcPr>
            <w:tcW w:w="1935" w:type="dxa"/>
          </w:tcPr>
          <w:p w:rsidR="009B6632" w:rsidRDefault="009B6632" w:rsidP="005669E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oktató</w:t>
            </w:r>
          </w:p>
        </w:tc>
        <w:tc>
          <w:tcPr>
            <w:tcW w:w="3311" w:type="dxa"/>
          </w:tcPr>
          <w:p w:rsidR="009B6632" w:rsidRPr="008274AC" w:rsidRDefault="009B6632" w:rsidP="005669E1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5669E1" w:rsidTr="00486930">
        <w:trPr>
          <w:trHeight w:val="275"/>
          <w:jc w:val="center"/>
        </w:trPr>
        <w:tc>
          <w:tcPr>
            <w:tcW w:w="3589" w:type="dxa"/>
          </w:tcPr>
          <w:p w:rsidR="005669E1" w:rsidRPr="00BC4463" w:rsidRDefault="005669E1" w:rsidP="00814840">
            <w:pPr>
              <w:pStyle w:val="Listaszerbekezds"/>
              <w:numPr>
                <w:ilvl w:val="0"/>
                <w:numId w:val="12"/>
              </w:numPr>
              <w:ind w:left="709"/>
            </w:pPr>
            <w:r w:rsidRPr="00BC4463">
              <w:t>Pintér László</w:t>
            </w:r>
          </w:p>
        </w:tc>
        <w:tc>
          <w:tcPr>
            <w:tcW w:w="1935" w:type="dxa"/>
          </w:tcPr>
          <w:p w:rsidR="005669E1" w:rsidRPr="005669E1" w:rsidRDefault="005669E1" w:rsidP="005669E1">
            <w:pPr>
              <w:pStyle w:val="TableParagraph"/>
              <w:spacing w:line="265" w:lineRule="exact"/>
              <w:rPr>
                <w:sz w:val="24"/>
              </w:rPr>
            </w:pPr>
            <w:r w:rsidRPr="005669E1">
              <w:rPr>
                <w:sz w:val="24"/>
              </w:rPr>
              <w:t>oktató</w:t>
            </w:r>
          </w:p>
        </w:tc>
        <w:tc>
          <w:tcPr>
            <w:tcW w:w="3311" w:type="dxa"/>
          </w:tcPr>
          <w:p w:rsidR="005669E1" w:rsidRDefault="008274AC" w:rsidP="005669E1">
            <w:pPr>
              <w:pStyle w:val="TableParagraph"/>
              <w:spacing w:line="256" w:lineRule="exact"/>
              <w:rPr>
                <w:sz w:val="24"/>
              </w:rPr>
            </w:pPr>
            <w:r w:rsidRPr="008274AC">
              <w:rPr>
                <w:sz w:val="24"/>
              </w:rPr>
              <w:t>osztályfőnök</w:t>
            </w:r>
          </w:p>
        </w:tc>
      </w:tr>
      <w:tr w:rsidR="005669E1" w:rsidTr="00486930">
        <w:trPr>
          <w:trHeight w:val="275"/>
          <w:jc w:val="center"/>
        </w:trPr>
        <w:tc>
          <w:tcPr>
            <w:tcW w:w="3589" w:type="dxa"/>
          </w:tcPr>
          <w:p w:rsidR="005669E1" w:rsidRPr="00BC4463" w:rsidRDefault="005669E1" w:rsidP="00814840">
            <w:pPr>
              <w:pStyle w:val="Listaszerbekezds"/>
              <w:numPr>
                <w:ilvl w:val="0"/>
                <w:numId w:val="12"/>
              </w:numPr>
              <w:ind w:left="709"/>
            </w:pPr>
            <w:proofErr w:type="spellStart"/>
            <w:r w:rsidRPr="00BC4463">
              <w:t>Pózer</w:t>
            </w:r>
            <w:proofErr w:type="spellEnd"/>
            <w:r w:rsidRPr="00BC4463">
              <w:t xml:space="preserve"> Péter</w:t>
            </w:r>
          </w:p>
        </w:tc>
        <w:tc>
          <w:tcPr>
            <w:tcW w:w="1935" w:type="dxa"/>
          </w:tcPr>
          <w:p w:rsidR="005669E1" w:rsidRPr="005669E1" w:rsidRDefault="00BF2F8E" w:rsidP="005669E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szakmai igazgatóhelyettes</w:t>
            </w:r>
          </w:p>
        </w:tc>
        <w:tc>
          <w:tcPr>
            <w:tcW w:w="3311" w:type="dxa"/>
          </w:tcPr>
          <w:p w:rsidR="005669E1" w:rsidRDefault="005669E1" w:rsidP="005669E1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5669E1" w:rsidTr="00486930">
        <w:trPr>
          <w:trHeight w:val="275"/>
          <w:jc w:val="center"/>
        </w:trPr>
        <w:tc>
          <w:tcPr>
            <w:tcW w:w="3589" w:type="dxa"/>
          </w:tcPr>
          <w:p w:rsidR="005669E1" w:rsidRPr="00BC4463" w:rsidRDefault="005669E1" w:rsidP="00814840">
            <w:pPr>
              <w:pStyle w:val="Listaszerbekezds"/>
              <w:numPr>
                <w:ilvl w:val="0"/>
                <w:numId w:val="12"/>
              </w:numPr>
              <w:ind w:left="709"/>
            </w:pPr>
            <w:proofErr w:type="spellStart"/>
            <w:r w:rsidRPr="00BC4463">
              <w:t>Szabóová</w:t>
            </w:r>
            <w:proofErr w:type="spellEnd"/>
            <w:r w:rsidRPr="00BC4463">
              <w:t xml:space="preserve"> Bianka</w:t>
            </w:r>
          </w:p>
        </w:tc>
        <w:tc>
          <w:tcPr>
            <w:tcW w:w="1935" w:type="dxa"/>
          </w:tcPr>
          <w:p w:rsidR="005669E1" w:rsidRPr="005669E1" w:rsidRDefault="005669E1" w:rsidP="005669E1">
            <w:pPr>
              <w:pStyle w:val="TableParagraph"/>
              <w:spacing w:line="265" w:lineRule="exact"/>
              <w:rPr>
                <w:sz w:val="24"/>
              </w:rPr>
            </w:pPr>
            <w:r w:rsidRPr="005669E1">
              <w:rPr>
                <w:sz w:val="24"/>
              </w:rPr>
              <w:t>oktató</w:t>
            </w:r>
          </w:p>
        </w:tc>
        <w:tc>
          <w:tcPr>
            <w:tcW w:w="3311" w:type="dxa"/>
          </w:tcPr>
          <w:p w:rsidR="005669E1" w:rsidRDefault="008274AC" w:rsidP="005669E1">
            <w:pPr>
              <w:pStyle w:val="TableParagraph"/>
              <w:spacing w:line="256" w:lineRule="exact"/>
              <w:rPr>
                <w:sz w:val="24"/>
              </w:rPr>
            </w:pPr>
            <w:r w:rsidRPr="008274AC">
              <w:rPr>
                <w:sz w:val="24"/>
              </w:rPr>
              <w:t>osztályfőnök</w:t>
            </w:r>
          </w:p>
        </w:tc>
      </w:tr>
      <w:tr w:rsidR="005669E1" w:rsidTr="00486930">
        <w:trPr>
          <w:trHeight w:val="275"/>
          <w:jc w:val="center"/>
        </w:trPr>
        <w:tc>
          <w:tcPr>
            <w:tcW w:w="3589" w:type="dxa"/>
          </w:tcPr>
          <w:p w:rsidR="005669E1" w:rsidRPr="00BC4463" w:rsidRDefault="005669E1" w:rsidP="00814840">
            <w:pPr>
              <w:pStyle w:val="Listaszerbekezds"/>
              <w:numPr>
                <w:ilvl w:val="0"/>
                <w:numId w:val="12"/>
              </w:numPr>
              <w:ind w:left="709"/>
            </w:pPr>
            <w:r w:rsidRPr="00BC4463">
              <w:t>Takács Károly</w:t>
            </w:r>
          </w:p>
        </w:tc>
        <w:tc>
          <w:tcPr>
            <w:tcW w:w="1935" w:type="dxa"/>
          </w:tcPr>
          <w:p w:rsidR="005669E1" w:rsidRPr="005669E1" w:rsidRDefault="005669E1" w:rsidP="005669E1">
            <w:pPr>
              <w:pStyle w:val="TableParagraph"/>
              <w:spacing w:line="265" w:lineRule="exact"/>
              <w:rPr>
                <w:sz w:val="24"/>
              </w:rPr>
            </w:pPr>
            <w:r w:rsidRPr="005669E1">
              <w:rPr>
                <w:sz w:val="24"/>
              </w:rPr>
              <w:t>oktató</w:t>
            </w:r>
          </w:p>
        </w:tc>
        <w:tc>
          <w:tcPr>
            <w:tcW w:w="3311" w:type="dxa"/>
          </w:tcPr>
          <w:p w:rsidR="005669E1" w:rsidRDefault="009B6632" w:rsidP="005669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munkaközösség-vezető</w:t>
            </w:r>
            <w:r w:rsidRPr="008274AC">
              <w:rPr>
                <w:sz w:val="24"/>
              </w:rPr>
              <w:t xml:space="preserve"> </w:t>
            </w:r>
            <w:r w:rsidR="008274AC" w:rsidRPr="008274AC">
              <w:rPr>
                <w:sz w:val="24"/>
              </w:rPr>
              <w:t>osztályfőnök</w:t>
            </w:r>
          </w:p>
        </w:tc>
      </w:tr>
      <w:tr w:rsidR="005669E1" w:rsidTr="00486930">
        <w:trPr>
          <w:trHeight w:val="275"/>
          <w:jc w:val="center"/>
        </w:trPr>
        <w:tc>
          <w:tcPr>
            <w:tcW w:w="3589" w:type="dxa"/>
          </w:tcPr>
          <w:p w:rsidR="005669E1" w:rsidRPr="00BC4463" w:rsidRDefault="005669E1" w:rsidP="00814840">
            <w:pPr>
              <w:pStyle w:val="Listaszerbekezds"/>
              <w:numPr>
                <w:ilvl w:val="0"/>
                <w:numId w:val="12"/>
              </w:numPr>
              <w:ind w:left="709"/>
            </w:pPr>
            <w:r w:rsidRPr="00BC4463">
              <w:t>Tenkiné Nagymengyi Ildikó</w:t>
            </w:r>
          </w:p>
        </w:tc>
        <w:tc>
          <w:tcPr>
            <w:tcW w:w="1935" w:type="dxa"/>
          </w:tcPr>
          <w:p w:rsidR="005669E1" w:rsidRPr="005669E1" w:rsidRDefault="005669E1" w:rsidP="005669E1">
            <w:pPr>
              <w:pStyle w:val="TableParagraph"/>
              <w:spacing w:line="265" w:lineRule="exact"/>
              <w:rPr>
                <w:sz w:val="24"/>
              </w:rPr>
            </w:pPr>
            <w:r w:rsidRPr="005669E1">
              <w:rPr>
                <w:sz w:val="24"/>
              </w:rPr>
              <w:t>oktató</w:t>
            </w:r>
          </w:p>
        </w:tc>
        <w:tc>
          <w:tcPr>
            <w:tcW w:w="3311" w:type="dxa"/>
          </w:tcPr>
          <w:p w:rsidR="005669E1" w:rsidRDefault="00814840" w:rsidP="005669E1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munkaközösség-</w:t>
            </w:r>
            <w:r w:rsidR="005669E1">
              <w:rPr>
                <w:sz w:val="24"/>
              </w:rPr>
              <w:t>vezető, osztályfőnök</w:t>
            </w:r>
            <w:r w:rsidR="005669E1">
              <w:t xml:space="preserve"> </w:t>
            </w:r>
            <w:r w:rsidR="008274AC">
              <w:t>ifjúságvédelmi felelős</w:t>
            </w:r>
            <w:r w:rsidR="005669E1">
              <w:t xml:space="preserve">, könyvtáros, </w:t>
            </w:r>
          </w:p>
        </w:tc>
      </w:tr>
      <w:tr w:rsidR="00745173" w:rsidTr="00486930">
        <w:trPr>
          <w:trHeight w:val="275"/>
          <w:jc w:val="center"/>
        </w:trPr>
        <w:tc>
          <w:tcPr>
            <w:tcW w:w="3589" w:type="dxa"/>
          </w:tcPr>
          <w:p w:rsidR="00745173" w:rsidRPr="00BC4463" w:rsidRDefault="00745173" w:rsidP="00814840">
            <w:pPr>
              <w:pStyle w:val="Listaszerbekezds"/>
              <w:numPr>
                <w:ilvl w:val="0"/>
                <w:numId w:val="12"/>
              </w:numPr>
              <w:ind w:left="709"/>
            </w:pPr>
            <w:r>
              <w:t>Török Richárd</w:t>
            </w:r>
          </w:p>
        </w:tc>
        <w:tc>
          <w:tcPr>
            <w:tcW w:w="1935" w:type="dxa"/>
          </w:tcPr>
          <w:p w:rsidR="00745173" w:rsidRPr="005669E1" w:rsidRDefault="00745173" w:rsidP="005669E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oktató</w:t>
            </w:r>
          </w:p>
        </w:tc>
        <w:tc>
          <w:tcPr>
            <w:tcW w:w="3311" w:type="dxa"/>
          </w:tcPr>
          <w:p w:rsidR="00745173" w:rsidRDefault="00745173" w:rsidP="005669E1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osztályfőnök</w:t>
            </w:r>
          </w:p>
        </w:tc>
      </w:tr>
      <w:tr w:rsidR="005669E1" w:rsidTr="00486930">
        <w:trPr>
          <w:trHeight w:val="275"/>
          <w:jc w:val="center"/>
        </w:trPr>
        <w:tc>
          <w:tcPr>
            <w:tcW w:w="3589" w:type="dxa"/>
          </w:tcPr>
          <w:p w:rsidR="005669E1" w:rsidRPr="00BC4463" w:rsidRDefault="005669E1" w:rsidP="00814840">
            <w:pPr>
              <w:pStyle w:val="Listaszerbekezds"/>
              <w:numPr>
                <w:ilvl w:val="0"/>
                <w:numId w:val="12"/>
              </w:numPr>
              <w:ind w:left="709"/>
            </w:pPr>
            <w:r w:rsidRPr="00BC4463">
              <w:t>Ujváry Ferenc</w:t>
            </w:r>
          </w:p>
        </w:tc>
        <w:tc>
          <w:tcPr>
            <w:tcW w:w="1935" w:type="dxa"/>
          </w:tcPr>
          <w:p w:rsidR="005669E1" w:rsidRPr="005669E1" w:rsidRDefault="005669E1" w:rsidP="005669E1">
            <w:pPr>
              <w:pStyle w:val="TableParagraph"/>
              <w:spacing w:line="265" w:lineRule="exact"/>
              <w:rPr>
                <w:sz w:val="24"/>
              </w:rPr>
            </w:pPr>
            <w:r w:rsidRPr="005669E1">
              <w:rPr>
                <w:sz w:val="24"/>
              </w:rPr>
              <w:t>oktató</w:t>
            </w:r>
          </w:p>
        </w:tc>
        <w:tc>
          <w:tcPr>
            <w:tcW w:w="3311" w:type="dxa"/>
          </w:tcPr>
          <w:p w:rsidR="005669E1" w:rsidRDefault="00BF2F8E" w:rsidP="005669E1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iskolavezető</w:t>
            </w:r>
          </w:p>
        </w:tc>
      </w:tr>
      <w:tr w:rsidR="005669E1" w:rsidTr="00486930">
        <w:trPr>
          <w:trHeight w:val="275"/>
          <w:jc w:val="center"/>
        </w:trPr>
        <w:tc>
          <w:tcPr>
            <w:tcW w:w="3589" w:type="dxa"/>
          </w:tcPr>
          <w:p w:rsidR="005669E1" w:rsidRPr="00BC4463" w:rsidRDefault="005669E1" w:rsidP="00814840">
            <w:pPr>
              <w:pStyle w:val="Listaszerbekezds"/>
              <w:numPr>
                <w:ilvl w:val="0"/>
                <w:numId w:val="12"/>
              </w:numPr>
              <w:ind w:left="709"/>
            </w:pPr>
            <w:r w:rsidRPr="00BC4463">
              <w:t>Varga József Zoltán</w:t>
            </w:r>
          </w:p>
        </w:tc>
        <w:tc>
          <w:tcPr>
            <w:tcW w:w="1935" w:type="dxa"/>
          </w:tcPr>
          <w:p w:rsidR="005669E1" w:rsidRPr="005669E1" w:rsidRDefault="005669E1" w:rsidP="005669E1">
            <w:pPr>
              <w:pStyle w:val="TableParagraph"/>
              <w:spacing w:line="265" w:lineRule="exact"/>
              <w:rPr>
                <w:sz w:val="24"/>
              </w:rPr>
            </w:pPr>
            <w:r w:rsidRPr="005669E1">
              <w:rPr>
                <w:sz w:val="24"/>
              </w:rPr>
              <w:t>oktató</w:t>
            </w:r>
          </w:p>
        </w:tc>
        <w:tc>
          <w:tcPr>
            <w:tcW w:w="3311" w:type="dxa"/>
          </w:tcPr>
          <w:p w:rsidR="005669E1" w:rsidRDefault="008274AC" w:rsidP="005669E1">
            <w:pPr>
              <w:pStyle w:val="TableParagraph"/>
              <w:spacing w:line="256" w:lineRule="exact"/>
              <w:rPr>
                <w:sz w:val="24"/>
              </w:rPr>
            </w:pPr>
            <w:r w:rsidRPr="008274AC">
              <w:rPr>
                <w:sz w:val="24"/>
              </w:rPr>
              <w:t>osztályfőnök</w:t>
            </w:r>
          </w:p>
        </w:tc>
      </w:tr>
      <w:tr w:rsidR="005669E1" w:rsidTr="00486930">
        <w:trPr>
          <w:trHeight w:val="275"/>
          <w:jc w:val="center"/>
        </w:trPr>
        <w:tc>
          <w:tcPr>
            <w:tcW w:w="3589" w:type="dxa"/>
          </w:tcPr>
          <w:p w:rsidR="005669E1" w:rsidRDefault="005669E1" w:rsidP="00814840">
            <w:pPr>
              <w:pStyle w:val="Listaszerbekezds"/>
              <w:numPr>
                <w:ilvl w:val="0"/>
                <w:numId w:val="12"/>
              </w:numPr>
              <w:ind w:left="709"/>
            </w:pPr>
            <w:r w:rsidRPr="00BC4463">
              <w:t>Várnagy Dávid</w:t>
            </w:r>
          </w:p>
        </w:tc>
        <w:tc>
          <w:tcPr>
            <w:tcW w:w="1935" w:type="dxa"/>
          </w:tcPr>
          <w:p w:rsidR="005669E1" w:rsidRDefault="005669E1" w:rsidP="005669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oktató</w:t>
            </w:r>
          </w:p>
        </w:tc>
        <w:tc>
          <w:tcPr>
            <w:tcW w:w="3311" w:type="dxa"/>
          </w:tcPr>
          <w:p w:rsidR="005669E1" w:rsidRDefault="005669E1" w:rsidP="005669E1">
            <w:pPr>
              <w:pStyle w:val="TableParagraph"/>
              <w:spacing w:line="256" w:lineRule="exact"/>
            </w:pPr>
            <w:r w:rsidRPr="00FA5219">
              <w:rPr>
                <w:sz w:val="24"/>
              </w:rPr>
              <w:t>osztályfőnök</w:t>
            </w:r>
          </w:p>
        </w:tc>
      </w:tr>
    </w:tbl>
    <w:p w:rsidR="008274AC" w:rsidRDefault="008274AC">
      <w:pPr>
        <w:spacing w:line="247" w:lineRule="exact"/>
      </w:pPr>
    </w:p>
    <w:tbl>
      <w:tblPr>
        <w:tblStyle w:val="Rcsostblzat"/>
        <w:tblW w:w="0" w:type="auto"/>
        <w:tblInd w:w="1129" w:type="dxa"/>
        <w:tblLook w:val="04A0" w:firstRow="1" w:lastRow="0" w:firstColumn="1" w:lastColumn="0" w:noHBand="0" w:noVBand="1"/>
      </w:tblPr>
      <w:tblGrid>
        <w:gridCol w:w="3686"/>
        <w:gridCol w:w="5244"/>
      </w:tblGrid>
      <w:tr w:rsidR="00BE0FD6" w:rsidRPr="00071FE7" w:rsidTr="00071FE7">
        <w:tc>
          <w:tcPr>
            <w:tcW w:w="3686" w:type="dxa"/>
          </w:tcPr>
          <w:p w:rsidR="00BE0FD6" w:rsidRPr="00071FE7" w:rsidRDefault="00BE0FD6" w:rsidP="00071FE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071FE7">
              <w:rPr>
                <w:sz w:val="24"/>
              </w:rPr>
              <w:t>Óraadók</w:t>
            </w:r>
          </w:p>
        </w:tc>
        <w:tc>
          <w:tcPr>
            <w:tcW w:w="5244" w:type="dxa"/>
          </w:tcPr>
          <w:p w:rsidR="00BE0FD6" w:rsidRPr="00071FE7" w:rsidRDefault="00BE0FD6" w:rsidP="00071FE7">
            <w:pPr>
              <w:pStyle w:val="TableParagraph"/>
              <w:spacing w:line="265" w:lineRule="exact"/>
              <w:ind w:left="107"/>
              <w:rPr>
                <w:sz w:val="24"/>
              </w:rPr>
            </w:pPr>
          </w:p>
        </w:tc>
      </w:tr>
      <w:tr w:rsidR="00BE0FD6" w:rsidRPr="00071FE7" w:rsidTr="00071FE7">
        <w:trPr>
          <w:trHeight w:val="300"/>
        </w:trPr>
        <w:tc>
          <w:tcPr>
            <w:tcW w:w="3686" w:type="dxa"/>
            <w:noWrap/>
            <w:hideMark/>
          </w:tcPr>
          <w:p w:rsidR="00EB2F64" w:rsidRPr="00071FE7" w:rsidRDefault="00EB2F64" w:rsidP="00071FE7">
            <w:pPr>
              <w:pStyle w:val="TableParagraph"/>
              <w:numPr>
                <w:ilvl w:val="0"/>
                <w:numId w:val="14"/>
              </w:numPr>
              <w:spacing w:line="265" w:lineRule="exact"/>
              <w:ind w:left="598"/>
            </w:pPr>
            <w:r w:rsidRPr="00071FE7">
              <w:t>Garami György Károly</w:t>
            </w:r>
          </w:p>
        </w:tc>
        <w:tc>
          <w:tcPr>
            <w:tcW w:w="5244" w:type="dxa"/>
          </w:tcPr>
          <w:p w:rsidR="00BE0FD6" w:rsidRPr="00071FE7" w:rsidRDefault="00BE0FD6" w:rsidP="00071FE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071FE7">
              <w:rPr>
                <w:sz w:val="24"/>
              </w:rPr>
              <w:t>rendészeti tantárgyak</w:t>
            </w:r>
          </w:p>
        </w:tc>
      </w:tr>
      <w:tr w:rsidR="009B6632" w:rsidRPr="00071FE7" w:rsidTr="00071FE7">
        <w:trPr>
          <w:trHeight w:val="300"/>
        </w:trPr>
        <w:tc>
          <w:tcPr>
            <w:tcW w:w="3686" w:type="dxa"/>
            <w:noWrap/>
          </w:tcPr>
          <w:p w:rsidR="009B6632" w:rsidRPr="00071FE7" w:rsidRDefault="009B6632" w:rsidP="00071FE7">
            <w:pPr>
              <w:pStyle w:val="TableParagraph"/>
              <w:numPr>
                <w:ilvl w:val="0"/>
                <w:numId w:val="14"/>
              </w:numPr>
              <w:spacing w:line="265" w:lineRule="exact"/>
              <w:ind w:left="598"/>
            </w:pPr>
            <w:r>
              <w:t>Gregusné Fórizs Anikó</w:t>
            </w:r>
          </w:p>
        </w:tc>
        <w:tc>
          <w:tcPr>
            <w:tcW w:w="5244" w:type="dxa"/>
          </w:tcPr>
          <w:p w:rsidR="009B6632" w:rsidRPr="00071FE7" w:rsidRDefault="009B6632" w:rsidP="00071FE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testnevelés</w:t>
            </w:r>
          </w:p>
        </w:tc>
      </w:tr>
      <w:tr w:rsidR="00BE0FD6" w:rsidRPr="00071FE7" w:rsidTr="00071FE7">
        <w:trPr>
          <w:trHeight w:val="300"/>
        </w:trPr>
        <w:tc>
          <w:tcPr>
            <w:tcW w:w="3686" w:type="dxa"/>
            <w:noWrap/>
          </w:tcPr>
          <w:p w:rsidR="00EB2F64" w:rsidRPr="00071FE7" w:rsidRDefault="00EB2F64" w:rsidP="00071FE7">
            <w:pPr>
              <w:pStyle w:val="TableParagraph"/>
              <w:numPr>
                <w:ilvl w:val="0"/>
                <w:numId w:val="14"/>
              </w:numPr>
              <w:spacing w:line="265" w:lineRule="exact"/>
              <w:ind w:left="598"/>
            </w:pPr>
            <w:r w:rsidRPr="00071FE7">
              <w:t>Mészáros Éva</w:t>
            </w:r>
          </w:p>
        </w:tc>
        <w:tc>
          <w:tcPr>
            <w:tcW w:w="5244" w:type="dxa"/>
          </w:tcPr>
          <w:p w:rsidR="00BE0FD6" w:rsidRPr="00071FE7" w:rsidRDefault="00BE0FD6" w:rsidP="00071FE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071FE7">
              <w:rPr>
                <w:sz w:val="24"/>
              </w:rPr>
              <w:t>közigazgatás</w:t>
            </w:r>
          </w:p>
        </w:tc>
      </w:tr>
      <w:tr w:rsidR="00BE0FD6" w:rsidRPr="00071FE7" w:rsidTr="00071FE7">
        <w:trPr>
          <w:trHeight w:val="300"/>
        </w:trPr>
        <w:tc>
          <w:tcPr>
            <w:tcW w:w="3686" w:type="dxa"/>
            <w:noWrap/>
            <w:hideMark/>
          </w:tcPr>
          <w:p w:rsidR="00EB2F64" w:rsidRPr="00071FE7" w:rsidRDefault="00EB2F64" w:rsidP="00071FE7">
            <w:pPr>
              <w:pStyle w:val="TableParagraph"/>
              <w:numPr>
                <w:ilvl w:val="0"/>
                <w:numId w:val="14"/>
              </w:numPr>
              <w:spacing w:line="265" w:lineRule="exact"/>
              <w:ind w:left="598"/>
            </w:pPr>
            <w:r w:rsidRPr="00071FE7">
              <w:t>Nagy Zsuzsanna</w:t>
            </w:r>
          </w:p>
        </w:tc>
        <w:tc>
          <w:tcPr>
            <w:tcW w:w="5244" w:type="dxa"/>
          </w:tcPr>
          <w:p w:rsidR="00BE0FD6" w:rsidRPr="00071FE7" w:rsidRDefault="00745173" w:rsidP="00071FE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ügyviteli ismerete</w:t>
            </w:r>
            <w:r w:rsidR="00BE0FD6" w:rsidRPr="00071FE7">
              <w:rPr>
                <w:sz w:val="24"/>
              </w:rPr>
              <w:t>k</w:t>
            </w:r>
          </w:p>
        </w:tc>
      </w:tr>
      <w:tr w:rsidR="00BE0FD6" w:rsidRPr="00071FE7" w:rsidTr="00071FE7">
        <w:trPr>
          <w:trHeight w:val="300"/>
        </w:trPr>
        <w:tc>
          <w:tcPr>
            <w:tcW w:w="3686" w:type="dxa"/>
            <w:noWrap/>
            <w:hideMark/>
          </w:tcPr>
          <w:p w:rsidR="00EB2F64" w:rsidRPr="00071FE7" w:rsidRDefault="00EB2F64" w:rsidP="00071FE7">
            <w:pPr>
              <w:pStyle w:val="TableParagraph"/>
              <w:numPr>
                <w:ilvl w:val="0"/>
                <w:numId w:val="14"/>
              </w:numPr>
              <w:spacing w:line="265" w:lineRule="exact"/>
              <w:ind w:left="598"/>
            </w:pPr>
            <w:r w:rsidRPr="00071FE7">
              <w:t>Stadler Mihály</w:t>
            </w:r>
          </w:p>
        </w:tc>
        <w:tc>
          <w:tcPr>
            <w:tcW w:w="5244" w:type="dxa"/>
          </w:tcPr>
          <w:p w:rsidR="00BE0FD6" w:rsidRPr="00071FE7" w:rsidRDefault="00BE0FD6" w:rsidP="00071FE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071FE7">
              <w:rPr>
                <w:sz w:val="24"/>
              </w:rPr>
              <w:t>rendészeti tantárgyak</w:t>
            </w:r>
          </w:p>
        </w:tc>
      </w:tr>
      <w:tr w:rsidR="00745173" w:rsidRPr="00071FE7" w:rsidTr="00071FE7">
        <w:trPr>
          <w:trHeight w:val="300"/>
        </w:trPr>
        <w:tc>
          <w:tcPr>
            <w:tcW w:w="3686" w:type="dxa"/>
            <w:noWrap/>
          </w:tcPr>
          <w:p w:rsidR="00745173" w:rsidRPr="00071FE7" w:rsidRDefault="00745173" w:rsidP="00071FE7">
            <w:pPr>
              <w:pStyle w:val="TableParagraph"/>
              <w:numPr>
                <w:ilvl w:val="0"/>
                <w:numId w:val="14"/>
              </w:numPr>
              <w:spacing w:line="265" w:lineRule="exact"/>
              <w:ind w:left="598"/>
            </w:pPr>
            <w:r>
              <w:t>Szekeres Milán</w:t>
            </w:r>
          </w:p>
        </w:tc>
        <w:tc>
          <w:tcPr>
            <w:tcW w:w="5244" w:type="dxa"/>
          </w:tcPr>
          <w:p w:rsidR="00745173" w:rsidRPr="00071FE7" w:rsidRDefault="00745173" w:rsidP="00071FE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hegesztési, gépészeti tárgyak</w:t>
            </w:r>
          </w:p>
        </w:tc>
      </w:tr>
      <w:tr w:rsidR="009B6632" w:rsidRPr="00071FE7" w:rsidTr="00071FE7">
        <w:trPr>
          <w:trHeight w:val="300"/>
        </w:trPr>
        <w:tc>
          <w:tcPr>
            <w:tcW w:w="3686" w:type="dxa"/>
            <w:noWrap/>
          </w:tcPr>
          <w:p w:rsidR="009B6632" w:rsidRPr="00071FE7" w:rsidRDefault="009B6632" w:rsidP="00071FE7">
            <w:pPr>
              <w:pStyle w:val="TableParagraph"/>
              <w:numPr>
                <w:ilvl w:val="0"/>
                <w:numId w:val="14"/>
              </w:numPr>
              <w:spacing w:line="265" w:lineRule="exact"/>
              <w:ind w:left="598"/>
            </w:pPr>
            <w:r>
              <w:t>Szilas Csaba</w:t>
            </w:r>
          </w:p>
        </w:tc>
        <w:tc>
          <w:tcPr>
            <w:tcW w:w="5244" w:type="dxa"/>
          </w:tcPr>
          <w:p w:rsidR="009B6632" w:rsidRPr="00071FE7" w:rsidRDefault="009B6632" w:rsidP="00071FE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erdészeti tárgyak</w:t>
            </w:r>
          </w:p>
        </w:tc>
      </w:tr>
      <w:tr w:rsidR="00BE0FD6" w:rsidRPr="00071FE7" w:rsidTr="00071FE7">
        <w:trPr>
          <w:trHeight w:val="300"/>
        </w:trPr>
        <w:tc>
          <w:tcPr>
            <w:tcW w:w="3686" w:type="dxa"/>
            <w:noWrap/>
            <w:hideMark/>
          </w:tcPr>
          <w:p w:rsidR="00EB2F64" w:rsidRPr="00071FE7" w:rsidRDefault="00EB2F64" w:rsidP="00071FE7">
            <w:pPr>
              <w:pStyle w:val="TableParagraph"/>
              <w:numPr>
                <w:ilvl w:val="0"/>
                <w:numId w:val="14"/>
              </w:numPr>
              <w:spacing w:line="265" w:lineRule="exact"/>
              <w:ind w:left="598"/>
            </w:pPr>
            <w:r w:rsidRPr="00071FE7">
              <w:t>Tamás Ákos</w:t>
            </w:r>
          </w:p>
        </w:tc>
        <w:tc>
          <w:tcPr>
            <w:tcW w:w="5244" w:type="dxa"/>
          </w:tcPr>
          <w:p w:rsidR="00BE0FD6" w:rsidRPr="00071FE7" w:rsidRDefault="00BE0FD6" w:rsidP="00071FE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071FE7">
              <w:rPr>
                <w:sz w:val="24"/>
              </w:rPr>
              <w:t>magyar nyelv és irodalom, történelem</w:t>
            </w:r>
          </w:p>
        </w:tc>
      </w:tr>
    </w:tbl>
    <w:p w:rsidR="00FD57D2" w:rsidRDefault="00FD57D2" w:rsidP="00BE0FD6">
      <w:pPr>
        <w:pStyle w:val="Szvegtrzs"/>
        <w:ind w:left="1418"/>
        <w:rPr>
          <w:sz w:val="20"/>
        </w:rPr>
      </w:pPr>
    </w:p>
    <w:sectPr w:rsidR="00FD57D2" w:rsidSect="00486930">
      <w:headerReference w:type="default" r:id="rId11"/>
      <w:pgSz w:w="11910" w:h="16840"/>
      <w:pgMar w:top="1500" w:right="160" w:bottom="1276" w:left="1276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6FA" w:rsidRDefault="008326FA">
      <w:r>
        <w:separator/>
      </w:r>
    </w:p>
  </w:endnote>
  <w:endnote w:type="continuationSeparator" w:id="0">
    <w:p w:rsidR="008326FA" w:rsidRDefault="0083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6879438"/>
      <w:docPartObj>
        <w:docPartGallery w:val="Page Numbers (Bottom of Page)"/>
        <w:docPartUnique/>
      </w:docPartObj>
    </w:sdtPr>
    <w:sdtEndPr/>
    <w:sdtContent>
      <w:p w:rsidR="002523C8" w:rsidRDefault="002523C8">
        <w:pPr>
          <w:pStyle w:val="llb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bidi="ar-SA"/>
          </w:rPr>
          <mc:AlternateContent>
            <mc:Choice Requires="wps">
              <w:drawing>
                <wp:anchor distT="0" distB="0" distL="114300" distR="114300" simplePos="0" relativeHeight="5032879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3" name="Szabadkézi sokszög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T0" fmla="*/ 641350 w 21600"/>
                              <a:gd name="T1" fmla="*/ 0 h 21600"/>
                              <a:gd name="T2" fmla="*/ 187832 w 21600"/>
                              <a:gd name="T3" fmla="*/ 50306 h 21600"/>
                              <a:gd name="T4" fmla="*/ 0 w 21600"/>
                              <a:gd name="T5" fmla="*/ 171768 h 21600"/>
                              <a:gd name="T6" fmla="*/ 187832 w 21600"/>
                              <a:gd name="T7" fmla="*/ 293229 h 21600"/>
                              <a:gd name="T8" fmla="*/ 641350 w 21600"/>
                              <a:gd name="T9" fmla="*/ 343535 h 21600"/>
                              <a:gd name="T10" fmla="*/ 1094868 w 21600"/>
                              <a:gd name="T11" fmla="*/ 293229 h 21600"/>
                              <a:gd name="T12" fmla="*/ 1282700 w 21600"/>
                              <a:gd name="T13" fmla="*/ 171768 h 21600"/>
                              <a:gd name="T14" fmla="*/ 1094868 w 21600"/>
                              <a:gd name="T15" fmla="*/ 50306 h 2160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3163 w 21600"/>
                              <a:gd name="T25" fmla="*/ 3163 h 21600"/>
                              <a:gd name="T26" fmla="*/ 18437 w 21600"/>
                              <a:gd name="T27" fmla="*/ 18437 h 21600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523C8" w:rsidRPr="0083398E" w:rsidRDefault="002523C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3398E">
                                <w:rPr>
                                  <w:b/>
                                </w:rPr>
                                <w:fldChar w:fldCharType="begin"/>
                              </w:r>
                              <w:r w:rsidRPr="0083398E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83398E">
                                <w:rPr>
                                  <w:b/>
                                </w:rPr>
                                <w:fldChar w:fldCharType="separate"/>
                              </w:r>
                              <w:r w:rsidR="00486930" w:rsidRPr="00486930">
                                <w:rPr>
                                  <w:b/>
                                  <w:noProof/>
                                  <w:color w:val="808080" w:themeColor="text1" w:themeTint="7F"/>
                                </w:rPr>
                                <w:t>27</w:t>
                              </w:r>
                              <w:r w:rsidRPr="0083398E">
                                <w:rPr>
                                  <w:b/>
                                  <w:color w:val="808080" w:themeColor="text1" w:themeTint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Szabadkézi sokszög 3" o:spid="_x0000_s1027" style="position:absolute;margin-left:0;margin-top:0;width:101pt;height:27.05pt;z-index:503287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38086095,0;11154264,800087;0,2731867;11154264,4663631;38086095,5463717;65017925,4663631;76172189,2731867;65017925,800087" o:connectangles="0,0,0,0,0,0,0,0" textboxrect="3163,3163,18437,18437"/>
                  <v:textbox>
                    <w:txbxContent>
                      <w:p w:rsidR="002523C8" w:rsidRPr="0083398E" w:rsidRDefault="002523C8">
                        <w:pPr>
                          <w:jc w:val="center"/>
                          <w:rPr>
                            <w:b/>
                          </w:rPr>
                        </w:pPr>
                        <w:r w:rsidRPr="0083398E">
                          <w:rPr>
                            <w:b/>
                          </w:rPr>
                          <w:fldChar w:fldCharType="begin"/>
                        </w:r>
                        <w:r w:rsidRPr="0083398E">
                          <w:rPr>
                            <w:b/>
                          </w:rPr>
                          <w:instrText>PAGE    \* MERGEFORMAT</w:instrText>
                        </w:r>
                        <w:r w:rsidRPr="0083398E">
                          <w:rPr>
                            <w:b/>
                          </w:rPr>
                          <w:fldChar w:fldCharType="separate"/>
                        </w:r>
                        <w:r w:rsidR="00486930" w:rsidRPr="00486930">
                          <w:rPr>
                            <w:b/>
                            <w:noProof/>
                            <w:color w:val="808080" w:themeColor="text1" w:themeTint="7F"/>
                          </w:rPr>
                          <w:t>27</w:t>
                        </w:r>
                        <w:r w:rsidRPr="0083398E">
                          <w:rPr>
                            <w:b/>
                            <w:color w:val="808080" w:themeColor="text1" w:themeTint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6FA" w:rsidRDefault="008326FA">
      <w:r>
        <w:separator/>
      </w:r>
    </w:p>
  </w:footnote>
  <w:footnote w:type="continuationSeparator" w:id="0">
    <w:p w:rsidR="008326FA" w:rsidRDefault="00832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3C8" w:rsidRDefault="002523C8">
    <w:pPr>
      <w:pStyle w:val="Szvegtrz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5888" behindDoc="1" locked="0" layoutInCell="1" allowOverlap="1">
              <wp:simplePos x="0" y="0"/>
              <wp:positionH relativeFrom="page">
                <wp:posOffset>3874135</wp:posOffset>
              </wp:positionH>
              <wp:positionV relativeFrom="page">
                <wp:posOffset>436880</wp:posOffset>
              </wp:positionV>
              <wp:extent cx="179070" cy="165735"/>
              <wp:effectExtent l="0" t="0" r="444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3C8" w:rsidRDefault="002523C8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5.05pt;margin-top:34.4pt;width:14.1pt;height:13.05pt;z-index:-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fP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" filled="f" stroked="f">
              <v:textbox inset="0,0,0,0">
                <w:txbxContent>
                  <w:p w:rsidR="002523C8" w:rsidRDefault="002523C8">
                    <w:pPr>
                      <w:spacing w:before="10"/>
                      <w:ind w:left="4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3C8" w:rsidRDefault="002523C8" w:rsidP="00071FE7">
    <w:pPr>
      <w:tabs>
        <w:tab w:val="left" w:pos="7317"/>
      </w:tabs>
      <w:spacing w:before="85"/>
      <w:ind w:left="116"/>
    </w:pPr>
  </w:p>
  <w:p w:rsidR="002523C8" w:rsidRDefault="002523C8" w:rsidP="00486930">
    <w:pPr>
      <w:tabs>
        <w:tab w:val="left" w:pos="7317"/>
      </w:tabs>
      <w:spacing w:before="85"/>
    </w:pPr>
  </w:p>
  <w:p w:rsidR="00486930" w:rsidRPr="00071FE7" w:rsidRDefault="00486930" w:rsidP="00486930">
    <w:pPr>
      <w:tabs>
        <w:tab w:val="left" w:pos="7317"/>
      </w:tabs>
      <w:spacing w:before="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57E1"/>
    <w:multiLevelType w:val="hybridMultilevel"/>
    <w:tmpl w:val="4FF0FBB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6116C"/>
    <w:multiLevelType w:val="hybridMultilevel"/>
    <w:tmpl w:val="70BEB728"/>
    <w:lvl w:ilvl="0" w:tplc="79A09242">
      <w:numFmt w:val="bullet"/>
      <w:lvlText w:val="-"/>
      <w:lvlJc w:val="left"/>
      <w:pPr>
        <w:ind w:left="65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2" w15:restartNumberingAfterBreak="0">
    <w:nsid w:val="07434B85"/>
    <w:multiLevelType w:val="hybridMultilevel"/>
    <w:tmpl w:val="007261AE"/>
    <w:lvl w:ilvl="0" w:tplc="CFD00AF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6" w:hanging="360"/>
      </w:pPr>
    </w:lvl>
    <w:lvl w:ilvl="2" w:tplc="040E001B" w:tentative="1">
      <w:start w:val="1"/>
      <w:numFmt w:val="lowerRoman"/>
      <w:lvlText w:val="%3."/>
      <w:lvlJc w:val="right"/>
      <w:pPr>
        <w:ind w:left="1916" w:hanging="180"/>
      </w:pPr>
    </w:lvl>
    <w:lvl w:ilvl="3" w:tplc="040E000F" w:tentative="1">
      <w:start w:val="1"/>
      <w:numFmt w:val="decimal"/>
      <w:lvlText w:val="%4."/>
      <w:lvlJc w:val="left"/>
      <w:pPr>
        <w:ind w:left="2636" w:hanging="360"/>
      </w:pPr>
    </w:lvl>
    <w:lvl w:ilvl="4" w:tplc="040E0019" w:tentative="1">
      <w:start w:val="1"/>
      <w:numFmt w:val="lowerLetter"/>
      <w:lvlText w:val="%5."/>
      <w:lvlJc w:val="left"/>
      <w:pPr>
        <w:ind w:left="3356" w:hanging="360"/>
      </w:pPr>
    </w:lvl>
    <w:lvl w:ilvl="5" w:tplc="040E001B" w:tentative="1">
      <w:start w:val="1"/>
      <w:numFmt w:val="lowerRoman"/>
      <w:lvlText w:val="%6."/>
      <w:lvlJc w:val="right"/>
      <w:pPr>
        <w:ind w:left="4076" w:hanging="180"/>
      </w:pPr>
    </w:lvl>
    <w:lvl w:ilvl="6" w:tplc="040E000F" w:tentative="1">
      <w:start w:val="1"/>
      <w:numFmt w:val="decimal"/>
      <w:lvlText w:val="%7."/>
      <w:lvlJc w:val="left"/>
      <w:pPr>
        <w:ind w:left="4796" w:hanging="360"/>
      </w:pPr>
    </w:lvl>
    <w:lvl w:ilvl="7" w:tplc="040E0019" w:tentative="1">
      <w:start w:val="1"/>
      <w:numFmt w:val="lowerLetter"/>
      <w:lvlText w:val="%8."/>
      <w:lvlJc w:val="left"/>
      <w:pPr>
        <w:ind w:left="5516" w:hanging="360"/>
      </w:pPr>
    </w:lvl>
    <w:lvl w:ilvl="8" w:tplc="040E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0C6835CE"/>
    <w:multiLevelType w:val="hybridMultilevel"/>
    <w:tmpl w:val="BCC431EE"/>
    <w:lvl w:ilvl="0" w:tplc="040E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4" w15:restartNumberingAfterBreak="0">
    <w:nsid w:val="10862506"/>
    <w:multiLevelType w:val="hybridMultilevel"/>
    <w:tmpl w:val="750814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73FD"/>
    <w:multiLevelType w:val="hybridMultilevel"/>
    <w:tmpl w:val="FCEA53F6"/>
    <w:lvl w:ilvl="0" w:tplc="040E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1D267622"/>
    <w:multiLevelType w:val="hybridMultilevel"/>
    <w:tmpl w:val="CC66FD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C10BB"/>
    <w:multiLevelType w:val="hybridMultilevel"/>
    <w:tmpl w:val="354AC5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34ECA"/>
    <w:multiLevelType w:val="hybridMultilevel"/>
    <w:tmpl w:val="D6D8ABB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156591"/>
    <w:multiLevelType w:val="hybridMultilevel"/>
    <w:tmpl w:val="5A7475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7575AA"/>
    <w:multiLevelType w:val="hybridMultilevel"/>
    <w:tmpl w:val="7EFC01D6"/>
    <w:lvl w:ilvl="0" w:tplc="B09E0A66">
      <w:numFmt w:val="bullet"/>
      <w:lvlText w:val="-"/>
      <w:lvlJc w:val="left"/>
      <w:pPr>
        <w:ind w:left="942" w:hanging="35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u-HU" w:eastAsia="hu-HU" w:bidi="hu-HU"/>
      </w:rPr>
    </w:lvl>
    <w:lvl w:ilvl="1" w:tplc="68564042">
      <w:numFmt w:val="bullet"/>
      <w:lvlText w:val="•"/>
      <w:lvlJc w:val="left"/>
      <w:pPr>
        <w:ind w:left="1777" w:hanging="351"/>
      </w:pPr>
      <w:rPr>
        <w:rFonts w:hint="default"/>
        <w:lang w:val="hu-HU" w:eastAsia="hu-HU" w:bidi="hu-HU"/>
      </w:rPr>
    </w:lvl>
    <w:lvl w:ilvl="2" w:tplc="B4EEAA5C">
      <w:numFmt w:val="bullet"/>
      <w:lvlText w:val="•"/>
      <w:lvlJc w:val="left"/>
      <w:pPr>
        <w:ind w:left="2614" w:hanging="351"/>
      </w:pPr>
      <w:rPr>
        <w:rFonts w:hint="default"/>
        <w:lang w:val="hu-HU" w:eastAsia="hu-HU" w:bidi="hu-HU"/>
      </w:rPr>
    </w:lvl>
    <w:lvl w:ilvl="3" w:tplc="F902594E">
      <w:numFmt w:val="bullet"/>
      <w:lvlText w:val="•"/>
      <w:lvlJc w:val="left"/>
      <w:pPr>
        <w:ind w:left="3451" w:hanging="351"/>
      </w:pPr>
      <w:rPr>
        <w:rFonts w:hint="default"/>
        <w:lang w:val="hu-HU" w:eastAsia="hu-HU" w:bidi="hu-HU"/>
      </w:rPr>
    </w:lvl>
    <w:lvl w:ilvl="4" w:tplc="93C2E9AE">
      <w:numFmt w:val="bullet"/>
      <w:lvlText w:val="•"/>
      <w:lvlJc w:val="left"/>
      <w:pPr>
        <w:ind w:left="4288" w:hanging="351"/>
      </w:pPr>
      <w:rPr>
        <w:rFonts w:hint="default"/>
        <w:lang w:val="hu-HU" w:eastAsia="hu-HU" w:bidi="hu-HU"/>
      </w:rPr>
    </w:lvl>
    <w:lvl w:ilvl="5" w:tplc="5BEAA648">
      <w:numFmt w:val="bullet"/>
      <w:lvlText w:val="•"/>
      <w:lvlJc w:val="left"/>
      <w:pPr>
        <w:ind w:left="5125" w:hanging="351"/>
      </w:pPr>
      <w:rPr>
        <w:rFonts w:hint="default"/>
        <w:lang w:val="hu-HU" w:eastAsia="hu-HU" w:bidi="hu-HU"/>
      </w:rPr>
    </w:lvl>
    <w:lvl w:ilvl="6" w:tplc="A070865E">
      <w:numFmt w:val="bullet"/>
      <w:lvlText w:val="•"/>
      <w:lvlJc w:val="left"/>
      <w:pPr>
        <w:ind w:left="5962" w:hanging="351"/>
      </w:pPr>
      <w:rPr>
        <w:rFonts w:hint="default"/>
        <w:lang w:val="hu-HU" w:eastAsia="hu-HU" w:bidi="hu-HU"/>
      </w:rPr>
    </w:lvl>
    <w:lvl w:ilvl="7" w:tplc="404CF00C">
      <w:numFmt w:val="bullet"/>
      <w:lvlText w:val="•"/>
      <w:lvlJc w:val="left"/>
      <w:pPr>
        <w:ind w:left="6799" w:hanging="351"/>
      </w:pPr>
      <w:rPr>
        <w:rFonts w:hint="default"/>
        <w:lang w:val="hu-HU" w:eastAsia="hu-HU" w:bidi="hu-HU"/>
      </w:rPr>
    </w:lvl>
    <w:lvl w:ilvl="8" w:tplc="7C368674">
      <w:numFmt w:val="bullet"/>
      <w:lvlText w:val="•"/>
      <w:lvlJc w:val="left"/>
      <w:pPr>
        <w:ind w:left="7636" w:hanging="351"/>
      </w:pPr>
      <w:rPr>
        <w:rFonts w:hint="default"/>
        <w:lang w:val="hu-HU" w:eastAsia="hu-HU" w:bidi="hu-HU"/>
      </w:rPr>
    </w:lvl>
  </w:abstractNum>
  <w:abstractNum w:abstractNumId="11" w15:restartNumberingAfterBreak="0">
    <w:nsid w:val="3E7C57DB"/>
    <w:multiLevelType w:val="hybridMultilevel"/>
    <w:tmpl w:val="584CD814"/>
    <w:lvl w:ilvl="0" w:tplc="1CD2FFD6">
      <w:start w:val="7"/>
      <w:numFmt w:val="decimal"/>
      <w:lvlText w:val="%1."/>
      <w:lvlJc w:val="left"/>
      <w:pPr>
        <w:ind w:left="939" w:hanging="348"/>
      </w:pPr>
      <w:rPr>
        <w:rFonts w:ascii="Times New Roman" w:eastAsia="Times New Roman" w:hAnsi="Times New Roman" w:cs="Times New Roman" w:hint="default"/>
        <w:b/>
        <w:bCs/>
        <w:spacing w:val="0"/>
        <w:w w:val="98"/>
        <w:sz w:val="32"/>
        <w:szCs w:val="3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A1CAA"/>
    <w:multiLevelType w:val="hybridMultilevel"/>
    <w:tmpl w:val="A074EE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430B8"/>
    <w:multiLevelType w:val="hybridMultilevel"/>
    <w:tmpl w:val="CB32DCF4"/>
    <w:lvl w:ilvl="0" w:tplc="AE569148">
      <w:start w:val="10"/>
      <w:numFmt w:val="decimal"/>
      <w:lvlText w:val="%1."/>
      <w:lvlJc w:val="left"/>
      <w:pPr>
        <w:ind w:left="5198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hu-HU" w:eastAsia="hu-HU" w:bidi="hu-HU"/>
      </w:rPr>
    </w:lvl>
    <w:lvl w:ilvl="1" w:tplc="025CE38E">
      <w:start w:val="4"/>
      <w:numFmt w:val="decimal"/>
      <w:lvlText w:val="%2."/>
      <w:lvlJc w:val="left"/>
      <w:pPr>
        <w:ind w:left="939" w:hanging="348"/>
      </w:pPr>
      <w:rPr>
        <w:rFonts w:ascii="Times New Roman" w:eastAsia="Times New Roman" w:hAnsi="Times New Roman" w:cs="Times New Roman" w:hint="default"/>
        <w:b/>
        <w:bCs/>
        <w:spacing w:val="0"/>
        <w:w w:val="98"/>
        <w:sz w:val="32"/>
        <w:szCs w:val="32"/>
        <w:lang w:val="hu-HU" w:eastAsia="hu-HU" w:bidi="hu-HU"/>
      </w:rPr>
    </w:lvl>
    <w:lvl w:ilvl="2" w:tplc="5686B384">
      <w:numFmt w:val="bullet"/>
      <w:lvlText w:val="•"/>
      <w:lvlJc w:val="left"/>
      <w:pPr>
        <w:ind w:left="5440" w:hanging="348"/>
      </w:pPr>
      <w:rPr>
        <w:rFonts w:hint="default"/>
        <w:lang w:val="hu-HU" w:eastAsia="hu-HU" w:bidi="hu-HU"/>
      </w:rPr>
    </w:lvl>
    <w:lvl w:ilvl="3" w:tplc="861A1772">
      <w:numFmt w:val="bullet"/>
      <w:lvlText w:val="•"/>
      <w:lvlJc w:val="left"/>
      <w:pPr>
        <w:ind w:left="5923" w:hanging="348"/>
      </w:pPr>
      <w:rPr>
        <w:rFonts w:hint="default"/>
        <w:lang w:val="hu-HU" w:eastAsia="hu-HU" w:bidi="hu-HU"/>
      </w:rPr>
    </w:lvl>
    <w:lvl w:ilvl="4" w:tplc="F2D444C4">
      <w:numFmt w:val="bullet"/>
      <w:lvlText w:val="•"/>
      <w:lvlJc w:val="left"/>
      <w:pPr>
        <w:ind w:left="6407" w:hanging="348"/>
      </w:pPr>
      <w:rPr>
        <w:rFonts w:hint="default"/>
        <w:lang w:val="hu-HU" w:eastAsia="hu-HU" w:bidi="hu-HU"/>
      </w:rPr>
    </w:lvl>
    <w:lvl w:ilvl="5" w:tplc="87BEFB2A">
      <w:numFmt w:val="bullet"/>
      <w:lvlText w:val="•"/>
      <w:lvlJc w:val="left"/>
      <w:pPr>
        <w:ind w:left="6891" w:hanging="348"/>
      </w:pPr>
      <w:rPr>
        <w:rFonts w:hint="default"/>
        <w:lang w:val="hu-HU" w:eastAsia="hu-HU" w:bidi="hu-HU"/>
      </w:rPr>
    </w:lvl>
    <w:lvl w:ilvl="6" w:tplc="231065D2">
      <w:numFmt w:val="bullet"/>
      <w:lvlText w:val="•"/>
      <w:lvlJc w:val="left"/>
      <w:pPr>
        <w:ind w:left="7375" w:hanging="348"/>
      </w:pPr>
      <w:rPr>
        <w:rFonts w:hint="default"/>
        <w:lang w:val="hu-HU" w:eastAsia="hu-HU" w:bidi="hu-HU"/>
      </w:rPr>
    </w:lvl>
    <w:lvl w:ilvl="7" w:tplc="C8D642DC">
      <w:numFmt w:val="bullet"/>
      <w:lvlText w:val="•"/>
      <w:lvlJc w:val="left"/>
      <w:pPr>
        <w:ind w:left="7859" w:hanging="348"/>
      </w:pPr>
      <w:rPr>
        <w:rFonts w:hint="default"/>
        <w:lang w:val="hu-HU" w:eastAsia="hu-HU" w:bidi="hu-HU"/>
      </w:rPr>
    </w:lvl>
    <w:lvl w:ilvl="8" w:tplc="43C2F118">
      <w:numFmt w:val="bullet"/>
      <w:lvlText w:val="•"/>
      <w:lvlJc w:val="left"/>
      <w:pPr>
        <w:ind w:left="8343" w:hanging="348"/>
      </w:pPr>
      <w:rPr>
        <w:rFonts w:hint="default"/>
        <w:lang w:val="hu-HU" w:eastAsia="hu-HU" w:bidi="hu-HU"/>
      </w:rPr>
    </w:lvl>
  </w:abstractNum>
  <w:abstractNum w:abstractNumId="14" w15:restartNumberingAfterBreak="0">
    <w:nsid w:val="4D847FFC"/>
    <w:multiLevelType w:val="hybridMultilevel"/>
    <w:tmpl w:val="A0DEDB00"/>
    <w:lvl w:ilvl="0" w:tplc="7A1ABAEC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92" w:hanging="360"/>
      </w:pPr>
    </w:lvl>
    <w:lvl w:ilvl="2" w:tplc="040E001B" w:tentative="1">
      <w:start w:val="1"/>
      <w:numFmt w:val="lowerRoman"/>
      <w:lvlText w:val="%3."/>
      <w:lvlJc w:val="right"/>
      <w:pPr>
        <w:ind w:left="7612" w:hanging="180"/>
      </w:pPr>
    </w:lvl>
    <w:lvl w:ilvl="3" w:tplc="040E000F" w:tentative="1">
      <w:start w:val="1"/>
      <w:numFmt w:val="decimal"/>
      <w:lvlText w:val="%4."/>
      <w:lvlJc w:val="left"/>
      <w:pPr>
        <w:ind w:left="8332" w:hanging="360"/>
      </w:pPr>
    </w:lvl>
    <w:lvl w:ilvl="4" w:tplc="040E0019" w:tentative="1">
      <w:start w:val="1"/>
      <w:numFmt w:val="lowerLetter"/>
      <w:lvlText w:val="%5."/>
      <w:lvlJc w:val="left"/>
      <w:pPr>
        <w:ind w:left="9052" w:hanging="360"/>
      </w:pPr>
    </w:lvl>
    <w:lvl w:ilvl="5" w:tplc="040E001B" w:tentative="1">
      <w:start w:val="1"/>
      <w:numFmt w:val="lowerRoman"/>
      <w:lvlText w:val="%6."/>
      <w:lvlJc w:val="right"/>
      <w:pPr>
        <w:ind w:left="9772" w:hanging="180"/>
      </w:pPr>
    </w:lvl>
    <w:lvl w:ilvl="6" w:tplc="040E000F" w:tentative="1">
      <w:start w:val="1"/>
      <w:numFmt w:val="decimal"/>
      <w:lvlText w:val="%7."/>
      <w:lvlJc w:val="left"/>
      <w:pPr>
        <w:ind w:left="10492" w:hanging="360"/>
      </w:pPr>
    </w:lvl>
    <w:lvl w:ilvl="7" w:tplc="040E0019" w:tentative="1">
      <w:start w:val="1"/>
      <w:numFmt w:val="lowerLetter"/>
      <w:lvlText w:val="%8."/>
      <w:lvlJc w:val="left"/>
      <w:pPr>
        <w:ind w:left="11212" w:hanging="360"/>
      </w:pPr>
    </w:lvl>
    <w:lvl w:ilvl="8" w:tplc="040E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15" w15:restartNumberingAfterBreak="0">
    <w:nsid w:val="4DEB7CC7"/>
    <w:multiLevelType w:val="hybridMultilevel"/>
    <w:tmpl w:val="77D46A2E"/>
    <w:lvl w:ilvl="0" w:tplc="6168666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6" w:hanging="360"/>
      </w:pPr>
    </w:lvl>
    <w:lvl w:ilvl="2" w:tplc="040E001B" w:tentative="1">
      <w:start w:val="1"/>
      <w:numFmt w:val="lowerRoman"/>
      <w:lvlText w:val="%3."/>
      <w:lvlJc w:val="right"/>
      <w:pPr>
        <w:ind w:left="1916" w:hanging="180"/>
      </w:pPr>
    </w:lvl>
    <w:lvl w:ilvl="3" w:tplc="040E000F" w:tentative="1">
      <w:start w:val="1"/>
      <w:numFmt w:val="decimal"/>
      <w:lvlText w:val="%4."/>
      <w:lvlJc w:val="left"/>
      <w:pPr>
        <w:ind w:left="2636" w:hanging="360"/>
      </w:pPr>
    </w:lvl>
    <w:lvl w:ilvl="4" w:tplc="040E0019" w:tentative="1">
      <w:start w:val="1"/>
      <w:numFmt w:val="lowerLetter"/>
      <w:lvlText w:val="%5."/>
      <w:lvlJc w:val="left"/>
      <w:pPr>
        <w:ind w:left="3356" w:hanging="360"/>
      </w:pPr>
    </w:lvl>
    <w:lvl w:ilvl="5" w:tplc="040E001B" w:tentative="1">
      <w:start w:val="1"/>
      <w:numFmt w:val="lowerRoman"/>
      <w:lvlText w:val="%6."/>
      <w:lvlJc w:val="right"/>
      <w:pPr>
        <w:ind w:left="4076" w:hanging="180"/>
      </w:pPr>
    </w:lvl>
    <w:lvl w:ilvl="6" w:tplc="040E000F" w:tentative="1">
      <w:start w:val="1"/>
      <w:numFmt w:val="decimal"/>
      <w:lvlText w:val="%7."/>
      <w:lvlJc w:val="left"/>
      <w:pPr>
        <w:ind w:left="4796" w:hanging="360"/>
      </w:pPr>
    </w:lvl>
    <w:lvl w:ilvl="7" w:tplc="040E0019" w:tentative="1">
      <w:start w:val="1"/>
      <w:numFmt w:val="lowerLetter"/>
      <w:lvlText w:val="%8."/>
      <w:lvlJc w:val="left"/>
      <w:pPr>
        <w:ind w:left="5516" w:hanging="360"/>
      </w:pPr>
    </w:lvl>
    <w:lvl w:ilvl="8" w:tplc="040E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6" w15:restartNumberingAfterBreak="0">
    <w:nsid w:val="4F4E1A87"/>
    <w:multiLevelType w:val="hybridMultilevel"/>
    <w:tmpl w:val="C42ECB50"/>
    <w:lvl w:ilvl="0" w:tplc="4D52CD56">
      <w:numFmt w:val="bullet"/>
      <w:lvlText w:val="-"/>
      <w:lvlJc w:val="left"/>
      <w:pPr>
        <w:ind w:left="1011" w:hanging="348"/>
      </w:pPr>
      <w:rPr>
        <w:rFonts w:ascii="Times New Roman" w:eastAsia="Times New Roman" w:hAnsi="Times New Roman" w:cs="Times New Roman" w:hint="default"/>
        <w:w w:val="97"/>
        <w:sz w:val="32"/>
        <w:szCs w:val="32"/>
        <w:lang w:val="hu-HU" w:eastAsia="hu-HU" w:bidi="hu-HU"/>
      </w:rPr>
    </w:lvl>
    <w:lvl w:ilvl="1" w:tplc="FFA4E902">
      <w:numFmt w:val="bullet"/>
      <w:lvlText w:val="•"/>
      <w:lvlJc w:val="left"/>
      <w:pPr>
        <w:ind w:left="1883" w:hanging="348"/>
      </w:pPr>
      <w:rPr>
        <w:rFonts w:hint="default"/>
        <w:lang w:val="hu-HU" w:eastAsia="hu-HU" w:bidi="hu-HU"/>
      </w:rPr>
    </w:lvl>
    <w:lvl w:ilvl="2" w:tplc="9C2A7A94">
      <w:numFmt w:val="bullet"/>
      <w:lvlText w:val="•"/>
      <w:lvlJc w:val="left"/>
      <w:pPr>
        <w:ind w:left="2746" w:hanging="348"/>
      </w:pPr>
      <w:rPr>
        <w:rFonts w:hint="default"/>
        <w:lang w:val="hu-HU" w:eastAsia="hu-HU" w:bidi="hu-HU"/>
      </w:rPr>
    </w:lvl>
    <w:lvl w:ilvl="3" w:tplc="08B43EBE">
      <w:numFmt w:val="bullet"/>
      <w:lvlText w:val="•"/>
      <w:lvlJc w:val="left"/>
      <w:pPr>
        <w:ind w:left="3609" w:hanging="348"/>
      </w:pPr>
      <w:rPr>
        <w:rFonts w:hint="default"/>
        <w:lang w:val="hu-HU" w:eastAsia="hu-HU" w:bidi="hu-HU"/>
      </w:rPr>
    </w:lvl>
    <w:lvl w:ilvl="4" w:tplc="8B8AD7B6">
      <w:numFmt w:val="bullet"/>
      <w:lvlText w:val="•"/>
      <w:lvlJc w:val="left"/>
      <w:pPr>
        <w:ind w:left="4472" w:hanging="348"/>
      </w:pPr>
      <w:rPr>
        <w:rFonts w:hint="default"/>
        <w:lang w:val="hu-HU" w:eastAsia="hu-HU" w:bidi="hu-HU"/>
      </w:rPr>
    </w:lvl>
    <w:lvl w:ilvl="5" w:tplc="1486D61C">
      <w:numFmt w:val="bullet"/>
      <w:lvlText w:val="•"/>
      <w:lvlJc w:val="left"/>
      <w:pPr>
        <w:ind w:left="5335" w:hanging="348"/>
      </w:pPr>
      <w:rPr>
        <w:rFonts w:hint="default"/>
        <w:lang w:val="hu-HU" w:eastAsia="hu-HU" w:bidi="hu-HU"/>
      </w:rPr>
    </w:lvl>
    <w:lvl w:ilvl="6" w:tplc="9148163C">
      <w:numFmt w:val="bullet"/>
      <w:lvlText w:val="•"/>
      <w:lvlJc w:val="left"/>
      <w:pPr>
        <w:ind w:left="6198" w:hanging="348"/>
      </w:pPr>
      <w:rPr>
        <w:rFonts w:hint="default"/>
        <w:lang w:val="hu-HU" w:eastAsia="hu-HU" w:bidi="hu-HU"/>
      </w:rPr>
    </w:lvl>
    <w:lvl w:ilvl="7" w:tplc="520C0170">
      <w:numFmt w:val="bullet"/>
      <w:lvlText w:val="•"/>
      <w:lvlJc w:val="left"/>
      <w:pPr>
        <w:ind w:left="7061" w:hanging="348"/>
      </w:pPr>
      <w:rPr>
        <w:rFonts w:hint="default"/>
        <w:lang w:val="hu-HU" w:eastAsia="hu-HU" w:bidi="hu-HU"/>
      </w:rPr>
    </w:lvl>
    <w:lvl w:ilvl="8" w:tplc="87EC09EA">
      <w:numFmt w:val="bullet"/>
      <w:lvlText w:val="•"/>
      <w:lvlJc w:val="left"/>
      <w:pPr>
        <w:ind w:left="7924" w:hanging="348"/>
      </w:pPr>
      <w:rPr>
        <w:rFonts w:hint="default"/>
        <w:lang w:val="hu-HU" w:eastAsia="hu-HU" w:bidi="hu-HU"/>
      </w:rPr>
    </w:lvl>
  </w:abstractNum>
  <w:abstractNum w:abstractNumId="17" w15:restartNumberingAfterBreak="0">
    <w:nsid w:val="569B36B1"/>
    <w:multiLevelType w:val="hybridMultilevel"/>
    <w:tmpl w:val="C9F65ED4"/>
    <w:lvl w:ilvl="0" w:tplc="82522BFE">
      <w:numFmt w:val="bullet"/>
      <w:lvlText w:val="-"/>
      <w:lvlJc w:val="left"/>
      <w:pPr>
        <w:ind w:left="939" w:hanging="34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u-HU" w:eastAsia="hu-HU" w:bidi="hu-HU"/>
      </w:rPr>
    </w:lvl>
    <w:lvl w:ilvl="1" w:tplc="1C0662E4">
      <w:numFmt w:val="bullet"/>
      <w:lvlText w:val="•"/>
      <w:lvlJc w:val="left"/>
      <w:pPr>
        <w:ind w:left="1777" w:hanging="348"/>
      </w:pPr>
      <w:rPr>
        <w:rFonts w:hint="default"/>
        <w:lang w:val="hu-HU" w:eastAsia="hu-HU" w:bidi="hu-HU"/>
      </w:rPr>
    </w:lvl>
    <w:lvl w:ilvl="2" w:tplc="420A07D0">
      <w:numFmt w:val="bullet"/>
      <w:lvlText w:val="•"/>
      <w:lvlJc w:val="left"/>
      <w:pPr>
        <w:ind w:left="2614" w:hanging="348"/>
      </w:pPr>
      <w:rPr>
        <w:rFonts w:hint="default"/>
        <w:lang w:val="hu-HU" w:eastAsia="hu-HU" w:bidi="hu-HU"/>
      </w:rPr>
    </w:lvl>
    <w:lvl w:ilvl="3" w:tplc="1C6474E8">
      <w:numFmt w:val="bullet"/>
      <w:lvlText w:val="•"/>
      <w:lvlJc w:val="left"/>
      <w:pPr>
        <w:ind w:left="3451" w:hanging="348"/>
      </w:pPr>
      <w:rPr>
        <w:rFonts w:hint="default"/>
        <w:lang w:val="hu-HU" w:eastAsia="hu-HU" w:bidi="hu-HU"/>
      </w:rPr>
    </w:lvl>
    <w:lvl w:ilvl="4" w:tplc="580E940C">
      <w:numFmt w:val="bullet"/>
      <w:lvlText w:val="•"/>
      <w:lvlJc w:val="left"/>
      <w:pPr>
        <w:ind w:left="4288" w:hanging="348"/>
      </w:pPr>
      <w:rPr>
        <w:rFonts w:hint="default"/>
        <w:lang w:val="hu-HU" w:eastAsia="hu-HU" w:bidi="hu-HU"/>
      </w:rPr>
    </w:lvl>
    <w:lvl w:ilvl="5" w:tplc="19CE51E8">
      <w:numFmt w:val="bullet"/>
      <w:lvlText w:val="•"/>
      <w:lvlJc w:val="left"/>
      <w:pPr>
        <w:ind w:left="5125" w:hanging="348"/>
      </w:pPr>
      <w:rPr>
        <w:rFonts w:hint="default"/>
        <w:lang w:val="hu-HU" w:eastAsia="hu-HU" w:bidi="hu-HU"/>
      </w:rPr>
    </w:lvl>
    <w:lvl w:ilvl="6" w:tplc="B798EABA">
      <w:numFmt w:val="bullet"/>
      <w:lvlText w:val="•"/>
      <w:lvlJc w:val="left"/>
      <w:pPr>
        <w:ind w:left="5962" w:hanging="348"/>
      </w:pPr>
      <w:rPr>
        <w:rFonts w:hint="default"/>
        <w:lang w:val="hu-HU" w:eastAsia="hu-HU" w:bidi="hu-HU"/>
      </w:rPr>
    </w:lvl>
    <w:lvl w:ilvl="7" w:tplc="77346B0C">
      <w:numFmt w:val="bullet"/>
      <w:lvlText w:val="•"/>
      <w:lvlJc w:val="left"/>
      <w:pPr>
        <w:ind w:left="6799" w:hanging="348"/>
      </w:pPr>
      <w:rPr>
        <w:rFonts w:hint="default"/>
        <w:lang w:val="hu-HU" w:eastAsia="hu-HU" w:bidi="hu-HU"/>
      </w:rPr>
    </w:lvl>
    <w:lvl w:ilvl="8" w:tplc="216EE8E6">
      <w:numFmt w:val="bullet"/>
      <w:lvlText w:val="•"/>
      <w:lvlJc w:val="left"/>
      <w:pPr>
        <w:ind w:left="7636" w:hanging="348"/>
      </w:pPr>
      <w:rPr>
        <w:rFonts w:hint="default"/>
        <w:lang w:val="hu-HU" w:eastAsia="hu-HU" w:bidi="hu-HU"/>
      </w:rPr>
    </w:lvl>
  </w:abstractNum>
  <w:abstractNum w:abstractNumId="18" w15:restartNumberingAfterBreak="0">
    <w:nsid w:val="5EC4442A"/>
    <w:multiLevelType w:val="multilevel"/>
    <w:tmpl w:val="66ECFE5E"/>
    <w:lvl w:ilvl="0">
      <w:start w:val="4"/>
      <w:numFmt w:val="decimal"/>
      <w:lvlText w:val="%1"/>
      <w:lvlJc w:val="left"/>
      <w:pPr>
        <w:ind w:left="716" w:hanging="425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716" w:hanging="425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hu-HU" w:eastAsia="hu-HU" w:bidi="hu-HU"/>
      </w:rPr>
    </w:lvl>
    <w:lvl w:ilvl="2">
      <w:start w:val="1"/>
      <w:numFmt w:val="decimal"/>
      <w:lvlText w:val="%1.%2.%3."/>
      <w:lvlJc w:val="left"/>
      <w:pPr>
        <w:ind w:left="891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2844" w:hanging="600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3817" w:hanging="600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4789" w:hanging="600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761" w:hanging="600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734" w:hanging="600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706" w:hanging="600"/>
      </w:pPr>
      <w:rPr>
        <w:rFonts w:hint="default"/>
        <w:lang w:val="hu-HU" w:eastAsia="hu-HU" w:bidi="hu-HU"/>
      </w:rPr>
    </w:lvl>
  </w:abstractNum>
  <w:abstractNum w:abstractNumId="19" w15:restartNumberingAfterBreak="0">
    <w:nsid w:val="666D22A5"/>
    <w:multiLevelType w:val="multilevel"/>
    <w:tmpl w:val="0FF0EAD8"/>
    <w:lvl w:ilvl="0">
      <w:start w:val="1"/>
      <w:numFmt w:val="decimal"/>
      <w:lvlText w:val="%1"/>
      <w:lvlJc w:val="left"/>
      <w:pPr>
        <w:ind w:left="716" w:hanging="425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716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hu-HU" w:eastAsia="hu-HU" w:bidi="hu-HU"/>
      </w:rPr>
    </w:lvl>
    <w:lvl w:ilvl="2">
      <w:numFmt w:val="bullet"/>
      <w:lvlText w:val="•"/>
      <w:lvlJc w:val="left"/>
      <w:pPr>
        <w:ind w:left="2506" w:hanging="425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399" w:hanging="425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292" w:hanging="425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185" w:hanging="425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078" w:hanging="425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971" w:hanging="425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864" w:hanging="425"/>
      </w:pPr>
      <w:rPr>
        <w:rFonts w:hint="default"/>
        <w:lang w:val="hu-HU" w:eastAsia="hu-HU" w:bidi="hu-HU"/>
      </w:rPr>
    </w:lvl>
  </w:abstractNum>
  <w:abstractNum w:abstractNumId="20" w15:restartNumberingAfterBreak="0">
    <w:nsid w:val="6C13577E"/>
    <w:multiLevelType w:val="multilevel"/>
    <w:tmpl w:val="975E90FE"/>
    <w:lvl w:ilvl="0">
      <w:start w:val="4"/>
      <w:numFmt w:val="decimal"/>
      <w:lvlText w:val="%1"/>
      <w:lvlJc w:val="left"/>
      <w:pPr>
        <w:ind w:left="716" w:hanging="425"/>
      </w:pPr>
      <w:rPr>
        <w:rFonts w:hint="default"/>
        <w:lang w:val="hu-HU" w:eastAsia="hu-HU" w:bidi="hu-HU"/>
      </w:rPr>
    </w:lvl>
    <w:lvl w:ilvl="1">
      <w:start w:val="5"/>
      <w:numFmt w:val="decimal"/>
      <w:lvlText w:val="%1.%2."/>
      <w:lvlJc w:val="left"/>
      <w:pPr>
        <w:ind w:left="716" w:hanging="425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hu-HU" w:eastAsia="hu-HU" w:bidi="hu-HU"/>
      </w:rPr>
    </w:lvl>
    <w:lvl w:ilvl="2">
      <w:start w:val="6"/>
      <w:numFmt w:val="decimal"/>
      <w:lvlText w:val="%3."/>
      <w:lvlJc w:val="left"/>
      <w:pPr>
        <w:ind w:left="1002" w:hanging="351"/>
      </w:pPr>
      <w:rPr>
        <w:rFonts w:ascii="Times New Roman" w:eastAsia="Times New Roman" w:hAnsi="Times New Roman" w:cs="Times New Roman" w:hint="default"/>
        <w:b/>
        <w:bCs/>
        <w:spacing w:val="0"/>
        <w:w w:val="98"/>
        <w:sz w:val="32"/>
        <w:szCs w:val="32"/>
        <w:lang w:val="hu-HU" w:eastAsia="hu-HU" w:bidi="hu-HU"/>
      </w:rPr>
    </w:lvl>
    <w:lvl w:ilvl="3">
      <w:numFmt w:val="bullet"/>
      <w:lvlText w:val="•"/>
      <w:lvlJc w:val="left"/>
      <w:pPr>
        <w:ind w:left="2922" w:hanging="351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3883" w:hanging="351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4844" w:hanging="351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806" w:hanging="351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767" w:hanging="351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728" w:hanging="351"/>
      </w:pPr>
      <w:rPr>
        <w:rFonts w:hint="default"/>
        <w:lang w:val="hu-HU" w:eastAsia="hu-HU" w:bidi="hu-HU"/>
      </w:rPr>
    </w:lvl>
  </w:abstractNum>
  <w:abstractNum w:abstractNumId="21" w15:restartNumberingAfterBreak="0">
    <w:nsid w:val="6D907312"/>
    <w:multiLevelType w:val="multilevel"/>
    <w:tmpl w:val="2482F2B6"/>
    <w:lvl w:ilvl="0">
      <w:start w:val="1"/>
      <w:numFmt w:val="decimal"/>
      <w:lvlText w:val="%1."/>
      <w:lvlJc w:val="left"/>
      <w:pPr>
        <w:ind w:left="999" w:hanging="348"/>
        <w:jc w:val="right"/>
      </w:pPr>
      <w:rPr>
        <w:rFonts w:hint="default"/>
        <w:b/>
        <w:bCs/>
        <w:spacing w:val="0"/>
        <w:w w:val="98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853" w:hanging="562"/>
      </w:pPr>
      <w:rPr>
        <w:rFonts w:hint="default"/>
        <w:w w:val="100"/>
        <w:lang w:val="hu-HU" w:eastAsia="hu-HU" w:bidi="hu-HU"/>
      </w:rPr>
    </w:lvl>
    <w:lvl w:ilvl="2">
      <w:numFmt w:val="bullet"/>
      <w:lvlText w:val="•"/>
      <w:lvlJc w:val="left"/>
      <w:pPr>
        <w:ind w:left="1961" w:hanging="562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2922" w:hanging="562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3883" w:hanging="562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4844" w:hanging="562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806" w:hanging="562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767" w:hanging="562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728" w:hanging="562"/>
      </w:pPr>
      <w:rPr>
        <w:rFonts w:hint="default"/>
        <w:lang w:val="hu-HU" w:eastAsia="hu-HU" w:bidi="hu-HU"/>
      </w:rPr>
    </w:lvl>
  </w:abstractNum>
  <w:abstractNum w:abstractNumId="22" w15:restartNumberingAfterBreak="0">
    <w:nsid w:val="788428E7"/>
    <w:multiLevelType w:val="hybridMultilevel"/>
    <w:tmpl w:val="8946C8D4"/>
    <w:lvl w:ilvl="0" w:tplc="C896A0F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56" w:hanging="360"/>
      </w:pPr>
    </w:lvl>
    <w:lvl w:ilvl="2" w:tplc="040E001B" w:tentative="1">
      <w:start w:val="1"/>
      <w:numFmt w:val="lowerRoman"/>
      <w:lvlText w:val="%3."/>
      <w:lvlJc w:val="right"/>
      <w:pPr>
        <w:ind w:left="2276" w:hanging="180"/>
      </w:pPr>
    </w:lvl>
    <w:lvl w:ilvl="3" w:tplc="040E000F" w:tentative="1">
      <w:start w:val="1"/>
      <w:numFmt w:val="decimal"/>
      <w:lvlText w:val="%4."/>
      <w:lvlJc w:val="left"/>
      <w:pPr>
        <w:ind w:left="2996" w:hanging="360"/>
      </w:pPr>
    </w:lvl>
    <w:lvl w:ilvl="4" w:tplc="040E0019" w:tentative="1">
      <w:start w:val="1"/>
      <w:numFmt w:val="lowerLetter"/>
      <w:lvlText w:val="%5."/>
      <w:lvlJc w:val="left"/>
      <w:pPr>
        <w:ind w:left="3716" w:hanging="360"/>
      </w:pPr>
    </w:lvl>
    <w:lvl w:ilvl="5" w:tplc="040E001B" w:tentative="1">
      <w:start w:val="1"/>
      <w:numFmt w:val="lowerRoman"/>
      <w:lvlText w:val="%6."/>
      <w:lvlJc w:val="right"/>
      <w:pPr>
        <w:ind w:left="4436" w:hanging="180"/>
      </w:pPr>
    </w:lvl>
    <w:lvl w:ilvl="6" w:tplc="040E000F" w:tentative="1">
      <w:start w:val="1"/>
      <w:numFmt w:val="decimal"/>
      <w:lvlText w:val="%7."/>
      <w:lvlJc w:val="left"/>
      <w:pPr>
        <w:ind w:left="5156" w:hanging="360"/>
      </w:pPr>
    </w:lvl>
    <w:lvl w:ilvl="7" w:tplc="040E0019" w:tentative="1">
      <w:start w:val="1"/>
      <w:numFmt w:val="lowerLetter"/>
      <w:lvlText w:val="%8."/>
      <w:lvlJc w:val="left"/>
      <w:pPr>
        <w:ind w:left="5876" w:hanging="360"/>
      </w:pPr>
    </w:lvl>
    <w:lvl w:ilvl="8" w:tplc="040E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20"/>
  </w:num>
  <w:num w:numId="6">
    <w:abstractNumId w:val="18"/>
  </w:num>
  <w:num w:numId="7">
    <w:abstractNumId w:val="19"/>
  </w:num>
  <w:num w:numId="8">
    <w:abstractNumId w:val="21"/>
  </w:num>
  <w:num w:numId="9">
    <w:abstractNumId w:val="7"/>
  </w:num>
  <w:num w:numId="10">
    <w:abstractNumId w:val="3"/>
  </w:num>
  <w:num w:numId="11">
    <w:abstractNumId w:val="5"/>
  </w:num>
  <w:num w:numId="12">
    <w:abstractNumId w:val="8"/>
  </w:num>
  <w:num w:numId="13">
    <w:abstractNumId w:val="9"/>
  </w:num>
  <w:num w:numId="14">
    <w:abstractNumId w:val="0"/>
  </w:num>
  <w:num w:numId="15">
    <w:abstractNumId w:val="1"/>
  </w:num>
  <w:num w:numId="16">
    <w:abstractNumId w:val="11"/>
  </w:num>
  <w:num w:numId="17">
    <w:abstractNumId w:val="15"/>
  </w:num>
  <w:num w:numId="18">
    <w:abstractNumId w:val="22"/>
  </w:num>
  <w:num w:numId="19">
    <w:abstractNumId w:val="12"/>
  </w:num>
  <w:num w:numId="20">
    <w:abstractNumId w:val="2"/>
  </w:num>
  <w:num w:numId="21">
    <w:abstractNumId w:val="14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D2"/>
    <w:rsid w:val="00006448"/>
    <w:rsid w:val="000278C7"/>
    <w:rsid w:val="00031289"/>
    <w:rsid w:val="0003181C"/>
    <w:rsid w:val="00064FFA"/>
    <w:rsid w:val="00071FE7"/>
    <w:rsid w:val="00075889"/>
    <w:rsid w:val="00090002"/>
    <w:rsid w:val="00091DE3"/>
    <w:rsid w:val="00094E5C"/>
    <w:rsid w:val="000B20D8"/>
    <w:rsid w:val="000C4E40"/>
    <w:rsid w:val="000C56C1"/>
    <w:rsid w:val="001030F0"/>
    <w:rsid w:val="00107E24"/>
    <w:rsid w:val="00110CED"/>
    <w:rsid w:val="00124A50"/>
    <w:rsid w:val="00127E99"/>
    <w:rsid w:val="0013057B"/>
    <w:rsid w:val="001376FC"/>
    <w:rsid w:val="0015583D"/>
    <w:rsid w:val="00180257"/>
    <w:rsid w:val="00182FE2"/>
    <w:rsid w:val="00194C2D"/>
    <w:rsid w:val="001C04AF"/>
    <w:rsid w:val="001C64F2"/>
    <w:rsid w:val="001E4720"/>
    <w:rsid w:val="001E57E5"/>
    <w:rsid w:val="001F14EB"/>
    <w:rsid w:val="0021322A"/>
    <w:rsid w:val="0023324F"/>
    <w:rsid w:val="00237EEF"/>
    <w:rsid w:val="002523C8"/>
    <w:rsid w:val="002557B7"/>
    <w:rsid w:val="00256A47"/>
    <w:rsid w:val="00291358"/>
    <w:rsid w:val="002A06AE"/>
    <w:rsid w:val="002B0686"/>
    <w:rsid w:val="002B5124"/>
    <w:rsid w:val="002D1373"/>
    <w:rsid w:val="002F02AB"/>
    <w:rsid w:val="0030195F"/>
    <w:rsid w:val="00337AF3"/>
    <w:rsid w:val="00346A5B"/>
    <w:rsid w:val="00351952"/>
    <w:rsid w:val="003837C2"/>
    <w:rsid w:val="003B2B9A"/>
    <w:rsid w:val="003E1B25"/>
    <w:rsid w:val="003E587B"/>
    <w:rsid w:val="003F5CEF"/>
    <w:rsid w:val="003F6266"/>
    <w:rsid w:val="00400CFC"/>
    <w:rsid w:val="004159DC"/>
    <w:rsid w:val="00417553"/>
    <w:rsid w:val="0043328A"/>
    <w:rsid w:val="00480CBC"/>
    <w:rsid w:val="00486930"/>
    <w:rsid w:val="00492B53"/>
    <w:rsid w:val="004B7F6B"/>
    <w:rsid w:val="004C195C"/>
    <w:rsid w:val="004C5B92"/>
    <w:rsid w:val="004D2857"/>
    <w:rsid w:val="004F39C2"/>
    <w:rsid w:val="0050199C"/>
    <w:rsid w:val="00513D17"/>
    <w:rsid w:val="0051622B"/>
    <w:rsid w:val="005205F0"/>
    <w:rsid w:val="005669E1"/>
    <w:rsid w:val="00580685"/>
    <w:rsid w:val="005901C0"/>
    <w:rsid w:val="00597254"/>
    <w:rsid w:val="005B161F"/>
    <w:rsid w:val="005C4E39"/>
    <w:rsid w:val="00606BA1"/>
    <w:rsid w:val="00625029"/>
    <w:rsid w:val="006373E2"/>
    <w:rsid w:val="00642582"/>
    <w:rsid w:val="00647718"/>
    <w:rsid w:val="00654701"/>
    <w:rsid w:val="00671FE9"/>
    <w:rsid w:val="00674371"/>
    <w:rsid w:val="0068274E"/>
    <w:rsid w:val="00695C86"/>
    <w:rsid w:val="006B0947"/>
    <w:rsid w:val="006B4497"/>
    <w:rsid w:val="006C16CE"/>
    <w:rsid w:val="006C5C25"/>
    <w:rsid w:val="006D0270"/>
    <w:rsid w:val="006D322F"/>
    <w:rsid w:val="006E3DCE"/>
    <w:rsid w:val="006E5273"/>
    <w:rsid w:val="006F720E"/>
    <w:rsid w:val="00705B96"/>
    <w:rsid w:val="00745173"/>
    <w:rsid w:val="007458C3"/>
    <w:rsid w:val="007549D0"/>
    <w:rsid w:val="007727DD"/>
    <w:rsid w:val="007732F0"/>
    <w:rsid w:val="00773A31"/>
    <w:rsid w:val="00781DC8"/>
    <w:rsid w:val="00790368"/>
    <w:rsid w:val="007A4BBF"/>
    <w:rsid w:val="007B3B98"/>
    <w:rsid w:val="007C4CDA"/>
    <w:rsid w:val="007D186B"/>
    <w:rsid w:val="007D3009"/>
    <w:rsid w:val="007E4A2F"/>
    <w:rsid w:val="00814840"/>
    <w:rsid w:val="008274AC"/>
    <w:rsid w:val="008326FA"/>
    <w:rsid w:val="0083398E"/>
    <w:rsid w:val="008620DA"/>
    <w:rsid w:val="0086517A"/>
    <w:rsid w:val="00873F63"/>
    <w:rsid w:val="0088676B"/>
    <w:rsid w:val="008B019F"/>
    <w:rsid w:val="008B14D8"/>
    <w:rsid w:val="008C5DEF"/>
    <w:rsid w:val="008D2590"/>
    <w:rsid w:val="008D4411"/>
    <w:rsid w:val="00925726"/>
    <w:rsid w:val="00933886"/>
    <w:rsid w:val="00934FA3"/>
    <w:rsid w:val="00935475"/>
    <w:rsid w:val="00953A95"/>
    <w:rsid w:val="00954603"/>
    <w:rsid w:val="00970E30"/>
    <w:rsid w:val="00975A1F"/>
    <w:rsid w:val="00977B0E"/>
    <w:rsid w:val="00987033"/>
    <w:rsid w:val="009A4A75"/>
    <w:rsid w:val="009B6632"/>
    <w:rsid w:val="009C7ECB"/>
    <w:rsid w:val="009E3E5B"/>
    <w:rsid w:val="009F0672"/>
    <w:rsid w:val="009F2578"/>
    <w:rsid w:val="009F6639"/>
    <w:rsid w:val="009F7164"/>
    <w:rsid w:val="00A07417"/>
    <w:rsid w:val="00A370FF"/>
    <w:rsid w:val="00A466B4"/>
    <w:rsid w:val="00A55D57"/>
    <w:rsid w:val="00A8311A"/>
    <w:rsid w:val="00A9466A"/>
    <w:rsid w:val="00B2652E"/>
    <w:rsid w:val="00B272DC"/>
    <w:rsid w:val="00B34D02"/>
    <w:rsid w:val="00B4328E"/>
    <w:rsid w:val="00B43696"/>
    <w:rsid w:val="00B673FC"/>
    <w:rsid w:val="00B81F1E"/>
    <w:rsid w:val="00B8261B"/>
    <w:rsid w:val="00B84803"/>
    <w:rsid w:val="00BA2D61"/>
    <w:rsid w:val="00BA784E"/>
    <w:rsid w:val="00BB3790"/>
    <w:rsid w:val="00BB5F74"/>
    <w:rsid w:val="00BE0FD6"/>
    <w:rsid w:val="00BE5874"/>
    <w:rsid w:val="00BF2F8E"/>
    <w:rsid w:val="00C07915"/>
    <w:rsid w:val="00C14B06"/>
    <w:rsid w:val="00C235BE"/>
    <w:rsid w:val="00C36C77"/>
    <w:rsid w:val="00C54BD9"/>
    <w:rsid w:val="00C55DA5"/>
    <w:rsid w:val="00C91CD0"/>
    <w:rsid w:val="00CB2996"/>
    <w:rsid w:val="00CD6809"/>
    <w:rsid w:val="00CE2723"/>
    <w:rsid w:val="00CE63B9"/>
    <w:rsid w:val="00CF7E57"/>
    <w:rsid w:val="00D12128"/>
    <w:rsid w:val="00D240EE"/>
    <w:rsid w:val="00D30952"/>
    <w:rsid w:val="00D53984"/>
    <w:rsid w:val="00D6383A"/>
    <w:rsid w:val="00D678AD"/>
    <w:rsid w:val="00D67E14"/>
    <w:rsid w:val="00DC38EE"/>
    <w:rsid w:val="00DE6503"/>
    <w:rsid w:val="00E00120"/>
    <w:rsid w:val="00E1120A"/>
    <w:rsid w:val="00E20FB9"/>
    <w:rsid w:val="00E50C74"/>
    <w:rsid w:val="00EA03DF"/>
    <w:rsid w:val="00EB2F64"/>
    <w:rsid w:val="00EE308D"/>
    <w:rsid w:val="00EE6DC7"/>
    <w:rsid w:val="00F04AD8"/>
    <w:rsid w:val="00F116EF"/>
    <w:rsid w:val="00F26940"/>
    <w:rsid w:val="00F30638"/>
    <w:rsid w:val="00F41676"/>
    <w:rsid w:val="00F5642F"/>
    <w:rsid w:val="00F84A77"/>
    <w:rsid w:val="00F964F7"/>
    <w:rsid w:val="00FA5219"/>
    <w:rsid w:val="00FD0814"/>
    <w:rsid w:val="00FD13EE"/>
    <w:rsid w:val="00FD21A4"/>
    <w:rsid w:val="00FD57D2"/>
    <w:rsid w:val="00FD79E9"/>
    <w:rsid w:val="00FE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603302-A81C-458A-874F-3ABE8950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651"/>
      <w:outlineLvl w:val="0"/>
    </w:pPr>
    <w:rPr>
      <w:b/>
      <w:bCs/>
      <w:sz w:val="32"/>
      <w:szCs w:val="32"/>
      <w:u w:val="single" w:color="000000"/>
    </w:rPr>
  </w:style>
  <w:style w:type="paragraph" w:styleId="Cmsor2">
    <w:name w:val="heading 2"/>
    <w:basedOn w:val="Norml"/>
    <w:uiPriority w:val="1"/>
    <w:qFormat/>
    <w:pPr>
      <w:spacing w:before="89"/>
      <w:ind w:left="716" w:hanging="425"/>
      <w:outlineLvl w:val="1"/>
    </w:pPr>
    <w:rPr>
      <w:b/>
      <w:bCs/>
      <w:sz w:val="28"/>
      <w:szCs w:val="28"/>
    </w:rPr>
  </w:style>
  <w:style w:type="paragraph" w:styleId="Cmsor3">
    <w:name w:val="heading 3"/>
    <w:basedOn w:val="Norml"/>
    <w:uiPriority w:val="1"/>
    <w:qFormat/>
    <w:pPr>
      <w:spacing w:before="89"/>
      <w:ind w:left="716" w:hanging="425"/>
      <w:outlineLvl w:val="2"/>
    </w:pPr>
    <w:rPr>
      <w:sz w:val="28"/>
      <w:szCs w:val="28"/>
    </w:rPr>
  </w:style>
  <w:style w:type="paragraph" w:styleId="Cmsor4">
    <w:name w:val="heading 4"/>
    <w:basedOn w:val="Norml"/>
    <w:uiPriority w:val="1"/>
    <w:qFormat/>
    <w:pPr>
      <w:ind w:left="231"/>
      <w:outlineLvl w:val="3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Pr>
      <w:sz w:val="24"/>
      <w:szCs w:val="24"/>
    </w:rPr>
  </w:style>
  <w:style w:type="paragraph" w:styleId="Listaszerbekezds">
    <w:name w:val="List Paragraph"/>
    <w:aliases w:val="Átfogó eredménycél,Átfogó eredménycélok,Étfogó eredménycélok,lista_2,Welt L,List Paragraph à moi,Számozott lista 1,Eszeri felsorolás,Bullet List,FooterText,numbered,列出段落,列出段落1,List Paragraph"/>
    <w:basedOn w:val="Norml"/>
    <w:link w:val="ListaszerbekezdsChar"/>
    <w:uiPriority w:val="34"/>
    <w:qFormat/>
    <w:pPr>
      <w:ind w:left="716" w:hanging="348"/>
    </w:pPr>
  </w:style>
  <w:style w:type="paragraph" w:customStyle="1" w:styleId="TableParagraph">
    <w:name w:val="Table Paragraph"/>
    <w:basedOn w:val="Norml"/>
    <w:uiPriority w:val="1"/>
    <w:qFormat/>
    <w:pPr>
      <w:ind w:left="10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71F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1FE9"/>
    <w:rPr>
      <w:rFonts w:ascii="Tahoma" w:eastAsia="Times New Roman" w:hAnsi="Tahoma" w:cs="Tahoma"/>
      <w:sz w:val="16"/>
      <w:szCs w:val="16"/>
      <w:lang w:val="hu-HU" w:eastAsia="hu-HU" w:bidi="hu-HU"/>
    </w:rPr>
  </w:style>
  <w:style w:type="paragraph" w:styleId="lfej">
    <w:name w:val="header"/>
    <w:basedOn w:val="Norml"/>
    <w:link w:val="lfejChar"/>
    <w:uiPriority w:val="99"/>
    <w:unhideWhenUsed/>
    <w:rsid w:val="001E57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E57E5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1E57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57E5"/>
    <w:rPr>
      <w:rFonts w:ascii="Times New Roman" w:eastAsia="Times New Roman" w:hAnsi="Times New Roman" w:cs="Times New Roman"/>
      <w:lang w:val="hu-HU"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F30638"/>
    <w:rPr>
      <w:rFonts w:ascii="Times New Roman" w:eastAsia="Times New Roman" w:hAnsi="Times New Roman" w:cs="Times New Roman"/>
      <w:sz w:val="24"/>
      <w:szCs w:val="24"/>
      <w:lang w:val="hu-HU" w:eastAsia="hu-HU" w:bidi="hu-HU"/>
    </w:rPr>
  </w:style>
  <w:style w:type="character" w:styleId="Kiemels">
    <w:name w:val="Emphasis"/>
    <w:basedOn w:val="Bekezdsalapbettpusa"/>
    <w:uiPriority w:val="20"/>
    <w:qFormat/>
    <w:rsid w:val="004C5B92"/>
    <w:rPr>
      <w:i/>
      <w:iCs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Welt L Char,List Paragraph à moi Char,Számozott lista 1 Char,Eszeri felsorolás Char,Bullet List Char,FooterText Char,numbered Char"/>
    <w:basedOn w:val="Bekezdsalapbettpusa"/>
    <w:link w:val="Listaszerbekezds"/>
    <w:uiPriority w:val="34"/>
    <w:qFormat/>
    <w:rsid w:val="00647718"/>
    <w:rPr>
      <w:rFonts w:ascii="Times New Roman" w:eastAsia="Times New Roman" w:hAnsi="Times New Roman" w:cs="Times New Roman"/>
      <w:lang w:val="hu-HU" w:eastAsia="hu-HU" w:bidi="hu-HU"/>
    </w:rPr>
  </w:style>
  <w:style w:type="table" w:styleId="Rcsostblzat">
    <w:name w:val="Table Grid"/>
    <w:basedOn w:val="Normltblzat"/>
    <w:uiPriority w:val="59"/>
    <w:rsid w:val="00BE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talomjegyzkcmsora">
    <w:name w:val="TOC Heading"/>
    <w:basedOn w:val="Cmsor1"/>
    <w:next w:val="Norml"/>
    <w:uiPriority w:val="39"/>
    <w:unhideWhenUsed/>
    <w:qFormat/>
    <w:rsid w:val="00064FFA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u w:val="none"/>
      <w:lang w:bidi="ar-SA"/>
    </w:rPr>
  </w:style>
  <w:style w:type="paragraph" w:styleId="TJ1">
    <w:name w:val="toc 1"/>
    <w:basedOn w:val="Norml"/>
    <w:next w:val="Norml"/>
    <w:autoRedefine/>
    <w:uiPriority w:val="39"/>
    <w:unhideWhenUsed/>
    <w:rsid w:val="00064FFA"/>
    <w:pPr>
      <w:spacing w:after="100"/>
    </w:pPr>
  </w:style>
  <w:style w:type="paragraph" w:styleId="TJ3">
    <w:name w:val="toc 3"/>
    <w:basedOn w:val="Norml"/>
    <w:next w:val="Norml"/>
    <w:autoRedefine/>
    <w:uiPriority w:val="39"/>
    <w:unhideWhenUsed/>
    <w:rsid w:val="00064FFA"/>
    <w:pPr>
      <w:spacing w:after="100"/>
      <w:ind w:left="440"/>
    </w:pPr>
  </w:style>
  <w:style w:type="paragraph" w:styleId="TJ2">
    <w:name w:val="toc 2"/>
    <w:basedOn w:val="Norml"/>
    <w:next w:val="Norml"/>
    <w:autoRedefine/>
    <w:uiPriority w:val="39"/>
    <w:unhideWhenUsed/>
    <w:rsid w:val="00064FFA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064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DD51D-7476-488D-BA77-F6485F96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5076</Words>
  <Characters>35029</Characters>
  <Application>Microsoft Office Word</Application>
  <DocSecurity>0</DocSecurity>
  <Lines>291</Lines>
  <Paragraphs>80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MergedFile</vt:lpstr>
    </vt:vector>
  </TitlesOfParts>
  <Company/>
  <LinksUpToDate>false</LinksUpToDate>
  <CharactersWithSpaces>40025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MergedFile</dc:title>
  <dc:creator>PC9</dc:creator>
  <cp:lastModifiedBy>Iskolatitkár</cp:lastModifiedBy>
  <cp:revision>2</cp:revision>
  <cp:lastPrinted>2022-09-20T11:51:00Z</cp:lastPrinted>
  <dcterms:created xsi:type="dcterms:W3CDTF">2023-05-03T06:11:00Z</dcterms:created>
  <dcterms:modified xsi:type="dcterms:W3CDTF">2023-05-03T06:11:00Z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LastSaved">
    <vt:filetime>2017-12-08T00:00:00Z</vt:filetime>
  </property>
</Properties>
</file>